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14" w:rsidRDefault="005A6914" w:rsidP="00CA33CB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bookmarkStart w:id="0" w:name="_GoBack"/>
      <w:bookmarkEnd w:id="0"/>
    </w:p>
    <w:p w:rsidR="005A6914" w:rsidRDefault="005A6914" w:rsidP="00CA33CB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33CB" w:rsidRPr="00D637E5" w:rsidRDefault="005A6914" w:rsidP="00CA33CB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="00CA33CB" w:rsidRPr="00D637E5">
        <w:rPr>
          <w:rFonts w:ascii="TH SarabunPSK" w:eastAsia="SimSun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879177E" wp14:editId="2886E5B0">
            <wp:simplePos x="0" y="0"/>
            <wp:positionH relativeFrom="column">
              <wp:posOffset>2532380</wp:posOffset>
            </wp:positionH>
            <wp:positionV relativeFrom="paragraph">
              <wp:posOffset>-263525</wp:posOffset>
            </wp:positionV>
            <wp:extent cx="1001395" cy="1117600"/>
            <wp:effectExtent l="0" t="0" r="8255" b="6350"/>
            <wp:wrapNone/>
            <wp:docPr id="1" name="Picture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33CB" w:rsidRPr="00D637E5" w:rsidRDefault="00CA33CB" w:rsidP="00CA33CB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CA33CB" w:rsidRPr="00D637E5" w:rsidRDefault="00CA33CB" w:rsidP="00CA33CB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ประกาศองค์การบริหารส่วนตำบลสุมเส้า</w:t>
      </w:r>
    </w:p>
    <w:p w:rsidR="00CA33CB" w:rsidRPr="00D637E5" w:rsidRDefault="00CA33CB" w:rsidP="00CA33CB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เรื่อง   </w:t>
      </w:r>
      <w:r w:rsidR="00003DDE" w:rsidRPr="00D637E5">
        <w:rPr>
          <w:rFonts w:ascii="TH SarabunPSK" w:hAnsi="TH SarabunPSK" w:cs="TH SarabunPSK"/>
          <w:b/>
          <w:bCs/>
          <w:sz w:val="32"/>
          <w:szCs w:val="32"/>
          <w:cs/>
        </w:rPr>
        <w:t>รับสมัครบุคคลเพื่อการสรรหาและเลือกสรรเป็นพนักงานจ้าง</w:t>
      </w:r>
    </w:p>
    <w:p w:rsidR="00CA33CB" w:rsidRPr="00D637E5" w:rsidRDefault="00CA33CB" w:rsidP="00CA33CB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ประจำปีงบประมาณ  พ.ศ. ๒๕</w:t>
      </w:r>
      <w:r w:rsidR="00D637E5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๖</w:t>
      </w:r>
      <w:r w:rsidR="0087750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๔</w:t>
      </w:r>
    </w:p>
    <w:p w:rsidR="00CA33CB" w:rsidRPr="00D637E5" w:rsidRDefault="00CA33CB" w:rsidP="00D637E5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************************************************</w:t>
      </w:r>
    </w:p>
    <w:p w:rsidR="00CA33CB" w:rsidRPr="00D637E5" w:rsidRDefault="00CA33CB" w:rsidP="00003DDE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ด้วยองค์การบริหารส่วนตำบลสุมเส้า  อำเภอเพ็ญ  จังหวัดอุดรธานี  มีความประสงค์จะ</w:t>
      </w:r>
      <w:r w:rsidR="00003DDE" w:rsidRPr="00D637E5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2F577B" w:rsidRPr="00D637E5">
        <w:rPr>
          <w:rFonts w:ascii="TH SarabunPSK" w:hAnsi="TH SarabunPSK" w:cs="TH SarabunPSK"/>
          <w:sz w:val="32"/>
          <w:szCs w:val="32"/>
          <w:cs/>
        </w:rPr>
        <w:t>รับสมัครเพื่อการ</w:t>
      </w:r>
      <w:r w:rsidR="00003DDE" w:rsidRPr="00D637E5">
        <w:rPr>
          <w:rFonts w:ascii="TH SarabunPSK" w:hAnsi="TH SarabunPSK" w:cs="TH SarabunPSK"/>
          <w:sz w:val="32"/>
          <w:szCs w:val="32"/>
          <w:cs/>
        </w:rPr>
        <w:t>สรรหาและเลือกสรรเป็นพนักงานจ้าง</w:t>
      </w:r>
      <w:r w:rsidR="00003DDE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โดย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อาศัยอำนาจตามความในประกาศคณะกรรมการพนักงานส่วนตำบลจังหวัดอุดรธานี  เรื่อง  หลักเกณฑ์และเงื่อนไขเกี่ยวกับพนักงานจ้าง  หมวด  ๔  ก</w:t>
      </w:r>
      <w:r w:rsidR="00305E62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ารสรรหาและเลือกสรร  ข้อ ๑๘ , ๑๙ และ ๒๐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ลงวันที่  ๒๕  มิถุนายน  ๒๕๔๗  จึงประกาศ</w:t>
      </w:r>
      <w:r w:rsidR="00003DDE" w:rsidRPr="00D637E5">
        <w:rPr>
          <w:rFonts w:ascii="TH SarabunPSK" w:hAnsi="TH SarabunPSK" w:cs="TH SarabunPSK"/>
          <w:sz w:val="32"/>
          <w:szCs w:val="32"/>
          <w:cs/>
        </w:rPr>
        <w:t>รับสมัครบุคคลเพื่อการสรรหาและเลือกสรรเป็นพนักงานจ้าง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ดังต่อไปนี้</w:t>
      </w:r>
    </w:p>
    <w:p w:rsidR="00CA33CB" w:rsidRPr="00D637E5" w:rsidRDefault="00CA33CB" w:rsidP="00D637E5">
      <w:pPr>
        <w:keepNext/>
        <w:spacing w:before="240" w:after="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637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๑</w:t>
      </w:r>
      <w:r w:rsidRPr="00D637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</w:t>
      </w:r>
      <w:r w:rsidRPr="00D637E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ตำแหน่งที่รับสมัครสอบ และอัตราค่าตอบแทนที่จะได้รับ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ตำแหน่งที่รับสมัครสอบ  จำนวน</w:t>
      </w:r>
      <w:r w:rsidR="002F577B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8775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๔</w:t>
      </w:r>
      <w:r w:rsidR="002F577B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ตำแหน่ง  </w:t>
      </w:r>
      <w:r w:rsidR="008775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๔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อัตรา  ประกอบด้วย</w:t>
      </w:r>
    </w:p>
    <w:p w:rsidR="00CA33CB" w:rsidRPr="00D637E5" w:rsidRDefault="005C420D" w:rsidP="00CA33CB">
      <w:pPr>
        <w:spacing w:before="240"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C420D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๑. </w:t>
      </w:r>
      <w:r w:rsidR="00CA33CB" w:rsidRPr="005C420D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>พนักงานจ้างตามภารกิจ</w:t>
      </w:r>
      <w:r w:rsidR="00CA33CB" w:rsidRPr="00D637E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 </w:t>
      </w:r>
      <w:r w:rsidR="00CA33CB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กำหนดระยะเวลาการจ้างไม่เกินคราวละ ๔ ปี  มีตำแหน่ง  ดังนี้</w:t>
      </w:r>
    </w:p>
    <w:p w:rsidR="000841E1" w:rsidRPr="000841E1" w:rsidRDefault="000841E1" w:rsidP="00CA33CB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</w:pPr>
      <w:r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 w:rsidR="00DC51FB" w:rsidRPr="000841E1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u w:val="single"/>
          <w:cs/>
          <w:lang w:eastAsia="zh-CN"/>
        </w:rPr>
        <w:t>กองคลัง</w:t>
      </w:r>
    </w:p>
    <w:p w:rsidR="005C1922" w:rsidRPr="00D637E5" w:rsidRDefault="005C1922" w:rsidP="00CA33CB">
      <w:pPr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 w:rsidRPr="00D637E5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  <w:t xml:space="preserve">    </w:t>
      </w:r>
      <w:r w:rsidR="005C420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 w:rsidR="005C420D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๑.</w:t>
      </w:r>
      <w:r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lang w:eastAsia="zh-CN"/>
        </w:rPr>
        <w:t xml:space="preserve"> </w:t>
      </w:r>
      <w:r w:rsidR="00877500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ตำแหน่ง ผู้ช่วยนักวิชาการคลัง </w:t>
      </w:r>
      <w:r w:rsidR="00877500"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>(ประเภทคุณวุฒิ)</w:t>
      </w:r>
      <w:r w:rsidR="00877500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ab/>
      </w:r>
      <w:r w:rsidR="00877500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 xml:space="preserve">จำนวน  </w:t>
      </w:r>
      <w:r w:rsidR="00D637E5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๑</w:t>
      </w:r>
      <w:r w:rsid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>อัตรา</w:t>
      </w:r>
    </w:p>
    <w:p w:rsidR="005C1922" w:rsidRDefault="005C1922" w:rsidP="00CA33CB">
      <w:pPr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  <w:t xml:space="preserve">  ได้รับค่าตอบแทนเดือนละ </w:t>
      </w:r>
      <w:r w:rsidR="00D637E5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๑๕,๐</w:t>
      </w: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๐๐ บาท</w:t>
      </w:r>
    </w:p>
    <w:p w:rsidR="000841E1" w:rsidRDefault="000841E1" w:rsidP="00CA33CB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lang w:eastAsia="zh-CN"/>
        </w:rPr>
      </w:pPr>
      <w:r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 w:rsidR="00DC51FB" w:rsidRPr="000841E1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u w:val="single"/>
          <w:cs/>
          <w:lang w:eastAsia="zh-CN"/>
        </w:rPr>
        <w:t>สำนักปลัด</w:t>
      </w:r>
    </w:p>
    <w:p w:rsidR="000841E1" w:rsidRPr="00D637E5" w:rsidRDefault="005C420D" w:rsidP="000841E1">
      <w:pPr>
        <w:spacing w:after="0" w:line="240" w:lineRule="auto"/>
        <w:ind w:left="1440"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๒. </w:t>
      </w:r>
      <w:r w:rsidR="000841E1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ตำแหน่ง ผู้ช่วย</w:t>
      </w:r>
      <w:r w:rsidR="0087750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เจ้าพนักงานธุรการ</w:t>
      </w:r>
      <w:r w:rsidR="000841E1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0841E1"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>(ประเภทคุณวุฒิ)</w:t>
      </w:r>
      <w:r w:rsidR="000841E1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="000841E1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="000841E1"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>จำนวน</w:t>
      </w:r>
      <w:r w:rsidR="000841E1"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ab/>
        <w:t>๑  อัตรา</w:t>
      </w:r>
    </w:p>
    <w:p w:rsidR="000841E1" w:rsidRPr="000841E1" w:rsidRDefault="000841E1" w:rsidP="000841E1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</w:pP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  <w:t xml:space="preserve">  ได้รับค่าตอบแทนเดือนละ </w:t>
      </w:r>
      <w:r w:rsidR="00877500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๙</w:t>
      </w: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,</w:t>
      </w:r>
      <w:r w:rsidR="00877500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๔</w:t>
      </w: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๐๐ บาท</w:t>
      </w:r>
    </w:p>
    <w:p w:rsidR="00D637E5" w:rsidRPr="00D637E5" w:rsidRDefault="00D637E5" w:rsidP="00D637E5">
      <w:pPr>
        <w:spacing w:before="240"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Pr="005C420D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๒</w:t>
      </w:r>
      <w:r w:rsidR="005C420D" w:rsidRPr="005C420D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.</w:t>
      </w:r>
      <w:r w:rsidRPr="005C420D">
        <w:rPr>
          <w:rFonts w:ascii="TH SarabunPSK" w:eastAsia="SimSun" w:hAnsi="TH SarabunPSK" w:cs="TH SarabunPSK"/>
          <w:sz w:val="32"/>
          <w:szCs w:val="32"/>
          <w:u w:val="single"/>
          <w:cs/>
          <w:lang w:eastAsia="zh-CN"/>
        </w:rPr>
        <w:t xml:space="preserve"> </w:t>
      </w:r>
      <w:r w:rsidRPr="005C420D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>พนักงานจ้าง</w:t>
      </w:r>
      <w:r w:rsidRPr="005C420D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ทั่วไป</w:t>
      </w:r>
      <w:r w:rsidRPr="00D637E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กำหนดระยะเวลาการจ้างไม่เกินคราวละ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๑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ปี  มีตำแหน่ง  ดังนี้</w:t>
      </w:r>
    </w:p>
    <w:p w:rsidR="005C420D" w:rsidRPr="005C420D" w:rsidRDefault="005C420D" w:rsidP="00D637E5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</w:pPr>
      <w:r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 w:rsidRPr="005C420D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u w:val="single"/>
          <w:cs/>
          <w:lang w:eastAsia="zh-CN"/>
        </w:rPr>
        <w:t>สำนักปลัด</w:t>
      </w:r>
    </w:p>
    <w:p w:rsidR="00D637E5" w:rsidRPr="00D637E5" w:rsidRDefault="00D637E5" w:rsidP="00D637E5">
      <w:pPr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 w:rsidRPr="00D637E5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  <w:t xml:space="preserve">   </w:t>
      </w:r>
      <w:r w:rsidR="005C420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 w:rsidRPr="00D637E5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="005C420D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๑.</w:t>
      </w:r>
      <w:r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lang w:eastAsia="zh-CN"/>
        </w:rPr>
        <w:t xml:space="preserve"> </w:t>
      </w:r>
      <w:r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 xml:space="preserve">ตำแหน่ง </w:t>
      </w:r>
      <w:r w:rsidR="00877500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ช่วยชีวิตคน</w:t>
      </w: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>(</w:t>
      </w: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ประเภททั่วไป</w:t>
      </w:r>
      <w:r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>)</w:t>
      </w: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ab/>
        <w:t xml:space="preserve">จำนวน </w:t>
      </w: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๑</w:t>
      </w:r>
      <w:r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>อัตรา</w:t>
      </w:r>
    </w:p>
    <w:p w:rsidR="00D637E5" w:rsidRDefault="00D637E5" w:rsidP="00D637E5">
      <w:pPr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  <w:t xml:space="preserve">  ได้รับค่าตอบแทนเดือนละ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๙,๐</w:t>
      </w: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๐๐ บาท</w:t>
      </w:r>
    </w:p>
    <w:p w:rsidR="005C420D" w:rsidRDefault="005C420D" w:rsidP="00D637E5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lang w:eastAsia="zh-CN"/>
        </w:rPr>
      </w:pPr>
      <w:r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Pr="005C420D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u w:val="single"/>
          <w:cs/>
          <w:lang w:eastAsia="zh-CN"/>
        </w:rPr>
        <w:t>กองการศึกษา ศาสนา และวัฒนธรรม</w:t>
      </w:r>
    </w:p>
    <w:p w:rsidR="005C420D" w:rsidRPr="00D637E5" w:rsidRDefault="007E0624" w:rsidP="005C420D">
      <w:pPr>
        <w:spacing w:after="0" w:line="240" w:lineRule="auto"/>
        <w:ind w:left="1440"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5C420D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๒. </w:t>
      </w:r>
      <w:r w:rsidR="005C420D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ตำแหน่ง </w:t>
      </w:r>
      <w:r w:rsidR="0087750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นักการภารโรง</w:t>
      </w:r>
      <w:r w:rsidR="005C420D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5C420D"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>(</w:t>
      </w:r>
      <w:r w:rsidR="005C420D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ประเภททั่วไป</w:t>
      </w:r>
      <w:r w:rsidR="005C420D"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>)</w:t>
      </w:r>
      <w:r w:rsidR="005C420D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="005C420D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="005C420D"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>จำนวน</w:t>
      </w:r>
      <w:r w:rsidR="005C420D"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ab/>
        <w:t>๑ อัตรา</w:t>
      </w:r>
    </w:p>
    <w:p w:rsidR="005C420D" w:rsidRPr="005C420D" w:rsidRDefault="005C420D" w:rsidP="00D637E5">
      <w:pPr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</w:pP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  <w:t xml:space="preserve">  ได้รับค่าตอบแทนเดือนละ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๙</w:t>
      </w:r>
      <w:r w:rsidRPr="00D637E5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,๐๐๐ บาท</w:t>
      </w:r>
    </w:p>
    <w:p w:rsidR="00CA33CB" w:rsidRPr="00D637E5" w:rsidRDefault="005C1922" w:rsidP="005C1922">
      <w:pPr>
        <w:spacing w:before="240"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</w:t>
      </w:r>
      <w:r w:rsidR="00CA33CB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๒.  คุณสมบัติทั่ว</w:t>
      </w:r>
      <w:r w:rsidR="002F577B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ไปของผู้มีสิทธิสมัครสอบคัดเลือก</w:t>
      </w:r>
      <w:r w:rsidR="00CA33CB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และลักษณะต้องห้าม</w:t>
      </w:r>
      <w:r w:rsidR="00CA33CB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ผู้สมัครต้องมีคุณสมบัติทั่วไปและไม่มีลักษณะต้องห้าม  ดังต่อไปนี้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</w:t>
      </w:r>
      <w:r w:rsidR="00305E62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๒.๑  มีสัญชาติไทย 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</w:t>
      </w:r>
      <w:r w:rsidR="00305E62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๒.๒  มีอายุไม่ต่ำกว่า  ๑๘  ปีบริบูรณ์และไม่เกิน  ๖๐  ปี  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</w:t>
      </w:r>
      <w:r w:rsidR="00305E62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๒.๓  ไม่เป็นบุคคลล้มละลาย </w:t>
      </w:r>
    </w:p>
    <w:p w:rsidR="00CA33CB" w:rsidRDefault="00CA33CB" w:rsidP="00CA33CB">
      <w:pPr>
        <w:tabs>
          <w:tab w:val="left" w:pos="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</w:t>
      </w:r>
      <w:r w:rsidR="00305E62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๒.๔  ไม่เป็นผู้มีกายทุพพลภาพจนไม่สามารถปฏิบัติหน้าที่ได้  ไร้ความสามารถ  หรือจิตฟั่นเฟือน  ไม่สมประกอบ  หรือเป็นโรคตามที่กำหนดไว้ในประกาศกำหนดโรคที่เป็นลักษณะต้องห้ามเบื้องต้น  สำหรับพนักงานส่วนตำบล  ดังต่อไปนี้</w:t>
      </w:r>
    </w:p>
    <w:p w:rsidR="005C420D" w:rsidRDefault="005C420D" w:rsidP="00CA33CB">
      <w:pPr>
        <w:tabs>
          <w:tab w:val="left" w:pos="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5C420D" w:rsidRDefault="005C420D" w:rsidP="00CA33CB">
      <w:pPr>
        <w:tabs>
          <w:tab w:val="left" w:pos="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5C420D" w:rsidRPr="00D637E5" w:rsidRDefault="005C420D" w:rsidP="00CA33CB">
      <w:pPr>
        <w:tabs>
          <w:tab w:val="left" w:pos="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33CB" w:rsidRPr="00D637E5" w:rsidRDefault="00CA33CB" w:rsidP="00CA33CB">
      <w:pPr>
        <w:tabs>
          <w:tab w:val="left" w:pos="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(๑)  โรคเรื้อนในระยะติดต่อหรือในระยะที่ปรากฏอาการเป็นที่รังเกียจแก่สังคม</w:t>
      </w:r>
    </w:p>
    <w:p w:rsidR="00CA33CB" w:rsidRPr="00D637E5" w:rsidRDefault="00CA33CB" w:rsidP="00CA33CB">
      <w:pPr>
        <w:tabs>
          <w:tab w:val="left" w:pos="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(๒)  วัณโรคในระยะอันตราย</w:t>
      </w:r>
    </w:p>
    <w:p w:rsidR="00D637E5" w:rsidRPr="00D637E5" w:rsidRDefault="00CA33CB" w:rsidP="00CA33CB">
      <w:pPr>
        <w:tabs>
          <w:tab w:val="left" w:pos="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(๓)  โรคเท้าช้างในระยะที่ปรากฏอาการเป็นที่รังเกียจแก่สังคม</w:t>
      </w:r>
    </w:p>
    <w:p w:rsidR="00CA33CB" w:rsidRPr="00D637E5" w:rsidRDefault="00CA33CB" w:rsidP="00CA33CB">
      <w:pPr>
        <w:tabs>
          <w:tab w:val="left" w:pos="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(๔)  โรคติดยาเสพติดให้โทษ</w:t>
      </w:r>
    </w:p>
    <w:p w:rsidR="00F51D3D" w:rsidRPr="00D637E5" w:rsidRDefault="00CA33CB" w:rsidP="00CA33CB">
      <w:pPr>
        <w:tabs>
          <w:tab w:val="left" w:pos="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(๕)  โรคพิษสุราเรื้อรัง</w:t>
      </w:r>
    </w:p>
    <w:p w:rsidR="002F577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</w:t>
      </w:r>
      <w:r w:rsidR="00305E62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๒.๕  ไม่เป็นผู้ดำรงตำแหน่งทางการเมือง  กรรมการพรรคการเมือง  หรือเจ้าหน้าที่ในพรรคการเมือง 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</w:t>
      </w:r>
      <w:r w:rsidR="00305E62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๒.๖  ไม่เป็นผู้ดำรงตำแหน่งผู้บริหาร  คณะผู้บริหารท้องถิ่น  สมาชิกสภาท้องถิ่น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</w:t>
      </w:r>
      <w:r w:rsidR="00305E62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๒.๗  ไม่เป็นผู้เคยต้องรับโทษจำคุกโดยคำพิพากษาถึงที่สุดให้จำคุกเพราะกระทำความผิดทางอาญา  เว้นแต่เป็นโทษสำหรับความผิดที่ได้กระทำโดยประมาทหรือความผิดลหุโทษ 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</w:t>
      </w:r>
      <w:r w:rsidR="00305E62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๒.๘  ไม่เป็นผู้เคยถูกลงโทษให้ออก  ปลดออก  หรือไล่ออกจากราชการ  รัฐวิสาหกิจหรือหน่วยงานอื่นของรัฐ 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</w:t>
      </w:r>
      <w:r w:rsidR="00305E62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๒.๙  ไม่เป็นผู้เคยกระทำการทุจริตในการสอบเข้ารับราชการ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</w:t>
      </w:r>
      <w:r w:rsidR="00305E62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๒.๑๐  เป็นผู้เลื่อมใสในการปกครองระบบประชาธิปไตยอันมีพระมหากษัตริย์ทรงเป็นประมุขตามรัฐธรรมนูญด้วยความบริสุทธิ์ใจ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สำหรับภิกษุ </w:t>
      </w:r>
      <w:r w:rsidR="00305E62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สามเณร นักพรต ชี ชีพราหมณ์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ทางราชการไม่รับสมัครสอบแข่งขันและไม่ให้เข้าสอบแข่งขัน  ทั้งนี้ตามหนังสือกรมสารบรรณ  คณะรัฐ</w:t>
      </w:r>
      <w:r w:rsidR="00305E62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มนตรีฝ่ายบริหารที่  </w:t>
      </w:r>
      <w:proofErr w:type="spellStart"/>
      <w:r w:rsidR="00305E62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นว</w:t>
      </w:r>
      <w:proofErr w:type="spellEnd"/>
      <w:r w:rsidR="00305E62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๘๙/๒๕๐๑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ลงวันที่  ๒๗  มิถุนายน  ๒๕๐๑  และตามความในข้อ  ๕  ของคำสั่งมหาเถรสมาคม  ลงวันที่  ๒๒  กันยายน  ๒๕๒๑  โดยอนุโลม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</w:t>
      </w:r>
      <w:r w:rsidRPr="00D637E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>หมายเหตุ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ผู้ที่ผ่านการสอบคัดเลือกในวันที่ทำสัญญาจ้างจะต้องไม่เป็นข้าราชการหรือลูกจ้างของส่วนราชการ  พนักงานหรือลูกจ้างของหน่วยงานอื่นของรัฐ  รัฐวิสาหกิจ  หรือพนักงาน  หรือลูกจ้างของราชการส่วนท้องถิ่น  และจะต้องนำใบรับรองแพทย์  ซึ่งออกให้ไว้ไม่เกิน  ๑  เดือน  ที่แสดงว่าไม่เป็นโรคที่ต้องห้ามตามประกาศฯมายื่นด้วย</w:t>
      </w:r>
    </w:p>
    <w:p w:rsidR="00CA33CB" w:rsidRPr="00D637E5" w:rsidRDefault="00CA33CB" w:rsidP="00CA33CB">
      <w:pPr>
        <w:spacing w:before="240"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๓.  หน้าที่และความรับผิดชอบ, ลักษณะงานที่ปฏิบัติ  และคุณสมบัติเฉพาะสำหรับตำแหน่งของผู้มีสิทธิสมัครสอบ</w:t>
      </w:r>
    </w:p>
    <w:p w:rsidR="00CA33CB" w:rsidRPr="00D637E5" w:rsidRDefault="00CA33CB" w:rsidP="00F51D3D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ผู้สมัครสอบตำแหน่งใดจะต้องมีหน้าที่และความรับผิดชอบ  ลักษณะงานที่ปฏิบัติ  และคุณสมบัติเฉพาะสำหรับตำแหน่งนั้น  ตามรายละเอียดแนบท้ายประกาศ  (เอกสารแนบท้ายผนวก  ก.)</w:t>
      </w:r>
    </w:p>
    <w:p w:rsidR="00CA33CB" w:rsidRPr="00D637E5" w:rsidRDefault="00CA33CB" w:rsidP="00F51D3D">
      <w:pPr>
        <w:spacing w:before="240"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๔.  วัน  เวลา  และสถานที่รับสมัคร</w:t>
      </w:r>
      <w:r w:rsidR="00805344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สอบ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ผู้ประสงค์สมัครเข้ารับการสอบ</w:t>
      </w:r>
      <w:r w:rsidR="002F577B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ขอรับใบสมัครและยื่นใบสมัครด้วยตนเอง  ได้ตั้งแต่</w:t>
      </w:r>
      <w:r w:rsidRPr="00D637E5"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t xml:space="preserve">วันที่ </w:t>
      </w:r>
      <w:r w:rsidR="00877500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t xml:space="preserve">๑๒ </w:t>
      </w:r>
      <w:r w:rsidR="00877500"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t>–</w:t>
      </w:r>
      <w:r w:rsidR="00877500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t xml:space="preserve"> ๒๔</w:t>
      </w:r>
      <w:r w:rsidR="00D84615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t xml:space="preserve"> </w:t>
      </w:r>
      <w:r w:rsidR="00877500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t xml:space="preserve">พฤศจิกายน </w:t>
      </w:r>
      <w:r w:rsidR="00D84615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t>๒๕๖</w:t>
      </w:r>
      <w:r w:rsidR="00877500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t>๓</w:t>
      </w:r>
      <w:r w:rsidRPr="00D637E5"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t xml:space="preserve"> เวลา  ๐๘.๓๐  น. - ๑๖.๓๐  น.  ณ  ที่ทำการองค์การบริหารส่วนตำบลสุมเส้า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สำนักงานปลัดองค์การบริหารส่วนตำบลสุมเส้า  (ในวันและเวลาราชการ)  </w:t>
      </w:r>
    </w:p>
    <w:p w:rsidR="00CA33CB" w:rsidRPr="00D637E5" w:rsidRDefault="00CA33CB" w:rsidP="00CA33CB">
      <w:pPr>
        <w:spacing w:before="240" w:after="0" w:line="240" w:lineRule="auto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๕.  เอกสารและหลักฐานที่จะต้องนำมายื่นในวันสมัครพร้อมใบสมัคร   </w:t>
      </w:r>
    </w:p>
    <w:p w:rsidR="00CA33CB" w:rsidRPr="00D637E5" w:rsidRDefault="00CA33CB" w:rsidP="00CA33CB">
      <w:pPr>
        <w:spacing w:after="0" w:line="240" w:lineRule="auto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๕.๑  สำเนาแสดงวุฒิการศึกษา 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จำนวน  ๑  ฉบับ</w:t>
      </w:r>
    </w:p>
    <w:p w:rsidR="00CA33CB" w:rsidRPr="00D637E5" w:rsidRDefault="00CA33CB" w:rsidP="00CA33CB">
      <w:pPr>
        <w:spacing w:after="0" w:line="240" w:lineRule="auto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๕.๒  สำเนาบัตรประจำตัวประชาชน 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จำนวน  ๑  ฉบับ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๕.๓  สำเนาทะเบียนบ้าน 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จำนวน  ๑  ฉบับ  </w:t>
      </w:r>
    </w:p>
    <w:p w:rsidR="00CA33CB" w:rsidRDefault="00CA33CB" w:rsidP="002F577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๕.๔  รูปถ่ายหน้าตร</w:t>
      </w:r>
      <w:r w:rsidR="002F577B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ง  ไม่สวมหมวกและไม่ใส่แว่นตาดำ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ขน</w:t>
      </w:r>
      <w:r w:rsidR="002F577B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าด ๑ นิ้ว ถ่ายมาแล้วไม่เกิน ๖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เดือน   จำนวน  ๓  แผ่น  (เขียนชื่อ – สกุล  ข้างหลังรูปภาพทุกแผ่น)</w:t>
      </w:r>
    </w:p>
    <w:p w:rsidR="003966CA" w:rsidRDefault="003966CA" w:rsidP="002F577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3966CA" w:rsidRDefault="003966CA" w:rsidP="002F577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3966CA" w:rsidRDefault="003966CA" w:rsidP="002F577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3966CA" w:rsidRPr="00D637E5" w:rsidRDefault="003966CA" w:rsidP="002F577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5C420D" w:rsidRPr="00D637E5" w:rsidRDefault="00CA33CB" w:rsidP="002F577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๕.๕  ใบรับรองแพทย์ที่แสดงว่าไม่เป็นโรคต้องห้า</w:t>
      </w:r>
      <w:r w:rsidR="002F577B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มตามประกาศฯ  ซึ่งออกให้ไม่เกิน ๑ เดือน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นับแต่วันตรวจร่างกายจนถึงวันสมัคร  จำนวน  ๑  ฉบับ</w:t>
      </w:r>
    </w:p>
    <w:p w:rsidR="000841E1" w:rsidRPr="00D637E5" w:rsidRDefault="00CA33CB" w:rsidP="00D637E5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๕.๖  หลักฐานอื่น ๆ  เช่น  ใบทหารกองเกิน  (สด.๑) , หลักฐานการเปลี่ยนชื่อ – ชื่อสกุล ,ทะเบียนสมรส  เป็นต้น  (ถ้ามี)  จำนวนอย่างละ  ๑  ฉบับ </w:t>
      </w: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เอกสารที่ใช้สำเนาต้องรับรองสำเนาถูกต้องทุกฉบับ</w:t>
      </w:r>
    </w:p>
    <w:p w:rsidR="00CA33CB" w:rsidRPr="00D637E5" w:rsidRDefault="00CA33CB" w:rsidP="001A0FE9">
      <w:pPr>
        <w:spacing w:before="240"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>๖.  วิธีการและเงื่อนไขการสมัครสอบคัดเลือกฯ</w:t>
      </w:r>
    </w:p>
    <w:p w:rsidR="002F577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๖.๑  ผู้สมัครขอรับใบสมัครด้วยตนเองได้  ณ  ที่ทำการองค์การบริหารส่วนตำบลสุมเส้า  สำนักงานปลัดองค์การบริหารส่วนตำบล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๖.๒  ผู้สมัครกรอกใบสมัครให้เรียบร้อยด้วยลายมือตนเอง  โดยใช้ปากกาสีน้ำเงิน  แล้วยื่นใบสมัคร พร้อมเอกสารหลักฐานประกอบการสมัครตามที่กำหนดในข้อ  ๕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๖.๓  สำเนาเอกสารทุกชนิดที่ต้องยื่นพร้อมใบสมัครใช้กระดาษขนาด  </w:t>
      </w: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A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๔  เท่านั้น  และต้องรับรองความถูกต้องของสำเนาทุกฉบับ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๖.๔  ผู้สมัครจะต้องรับผิดชอบในการตรวจสอบและรับรองตนเองว่าเป็นผู้มีคุณสมบัติทั่วไป  และคุณสมบัติเฉพาะสำหรับตำแหน่ง  ตรงตามที่กำหนดในประกาศรับสมัครสอบคัดเลือกฯ  นี้จริง  และจะต้องกรอก รายละเอียดต่าง ๆ  ในใบสมัคร  พร้อมทั้งยื่นเอกสารหลักฐานในการสมัครให้ถูกต้องครบถ้วน  หากภายหลังปรากฏว่า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ผู้สมัครสอบรายใดมีคุณสมบัติดังกล่าวไม่ครบถ้วนหรือไม่ถูกต้อง  ไม่ตรงตามประกาศรับสมัครสอบคัดเลือกฯ  จะถือว่าเป็นผู้ขาดคุณสมบัติในการสมัครสอบคัดเลือกฯ  และไม่มีสิทธิได้รับการจ้างและแต่งตั้งให้ดำรงตำแหน่งใด ๆ  ทั้งสิ้น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๖.๕  ผู้สมัครสามารถยื่นในสมัครได้เพียง  ๑  ตำแหน่ง  เท่านั้น</w:t>
      </w:r>
    </w:p>
    <w:p w:rsidR="00CA33CB" w:rsidRPr="00D637E5" w:rsidRDefault="00CA33CB" w:rsidP="00F51D3D">
      <w:pPr>
        <w:spacing w:before="240"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>๗.  ค่าธรรมเนียมในการสมัครสอบคัดเลือกฯ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ผู้สมัครสอบจะต้องเสียค่าธรรมเนียมในการสมัครสอบ  ในอัตรา  </w:t>
      </w:r>
      <w:r w:rsidR="00D637E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๑๐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  บาท  (</w:t>
      </w:r>
      <w:r w:rsidR="00F46495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หนึ่งร้อย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บาทถ้วน)</w:t>
      </w:r>
    </w:p>
    <w:p w:rsidR="00CA33CB" w:rsidRPr="00D637E5" w:rsidRDefault="00CA33CB" w:rsidP="00CA33CB">
      <w:pPr>
        <w:spacing w:before="240"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>๘.  การประกาศรายชื่อผู้มีสิทธิเข้ารับการสอบคัดเลือกฯ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องค์การบริหารส่วนตำบลสุมเส้า  จะประกาศรายชื่อผู้มีสิทธิเข้ารับการสอบคัดเลือกฯ  ในวันที่ </w:t>
      </w:r>
      <w:r w:rsidR="008775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๒๗</w:t>
      </w:r>
      <w:r w:rsidR="00D8461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8775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พฤศจิกายน </w:t>
      </w:r>
      <w:r w:rsidR="00D8461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๒๕๖๓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โดยปิดประกาศ  ณ  ที่ทำการองค์การบริหารส่วนตำบลสุมเส้า  อำเภอเพ็ญ  จังหวัดอุดรธานี  หรือสอบถามได้ที่หมายเลขโทรศัพท์  ๐๔๒-๑๔๖-๕๗๗   (ในวัน  เวลา  ราชการ)</w:t>
      </w:r>
    </w:p>
    <w:p w:rsidR="00D637E5" w:rsidRDefault="00CA33CB" w:rsidP="00D637E5">
      <w:pPr>
        <w:spacing w:before="240"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="00D637E5" w:rsidRPr="004727A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๙.  วัน  เวลา  และสถานที่สอบ</w:t>
      </w:r>
    </w:p>
    <w:p w:rsidR="0017284F" w:rsidRDefault="0017284F" w:rsidP="0017284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7284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องค์การบริหารส่วนตำบลสุมเส้าจะดำเนินการสอบฯ ในวั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="00793E71">
        <w:rPr>
          <w:rFonts w:ascii="TH SarabunPSK" w:hAnsi="TH SarabunPSK" w:cs="TH SarabunPSK" w:hint="cs"/>
          <w:sz w:val="32"/>
          <w:szCs w:val="32"/>
          <w:cs/>
        </w:rPr>
        <w:t>อังคาร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793E7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7500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D8461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ณ ห้อ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17284F" w:rsidRPr="0017284F" w:rsidRDefault="0017284F" w:rsidP="0017284F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17284F">
        <w:rPr>
          <w:rFonts w:ascii="TH SarabunPSK" w:hAnsi="TH SarabunPSK" w:cs="TH SarabunPSK"/>
          <w:sz w:val="32"/>
          <w:szCs w:val="32"/>
          <w:cs/>
        </w:rPr>
        <w:t>ประชุมองค์การบริหารส่วนตำบลสุมเส้า</w:t>
      </w:r>
    </w:p>
    <w:p w:rsidR="001572BB" w:rsidRPr="00E26901" w:rsidRDefault="00D637E5" w:rsidP="001572BB">
      <w:pPr>
        <w:spacing w:before="240"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4727A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="001572BB" w:rsidRPr="00E2690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๑๐.  หลักสูตรและวิธีการสอบคัดเลือกฯ  </w:t>
      </w:r>
    </w:p>
    <w:p w:rsidR="001572BB" w:rsidRPr="00E26901" w:rsidRDefault="001572BB" w:rsidP="001572B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26901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E2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๑๐.๑  ทดสอบภาคความรู้ความสามารถทั่วไป  (ภาค  ก)  สอบข้อเขียน  ๕๐  คะแนน  </w:t>
      </w:r>
    </w:p>
    <w:p w:rsidR="001572BB" w:rsidRPr="00E26901" w:rsidRDefault="001572BB" w:rsidP="001572BB">
      <w:pPr>
        <w:spacing w:after="0" w:line="240" w:lineRule="auto"/>
        <w:rPr>
          <w:rFonts w:ascii="TH SarabunPSK" w:eastAsia="SimSun" w:hAnsi="TH SarabunPSK" w:cs="TH SarabunPSK"/>
          <w:spacing w:val="-10"/>
          <w:sz w:val="32"/>
          <w:szCs w:val="32"/>
          <w:lang w:eastAsia="zh-CN"/>
        </w:rPr>
      </w:pPr>
      <w:r w:rsidRPr="00E26901">
        <w:rPr>
          <w:rFonts w:ascii="TH SarabunPSK" w:eastAsia="SimSun" w:hAnsi="TH SarabunPSK" w:cs="TH SarabunPSK"/>
          <w:spacing w:val="-10"/>
          <w:sz w:val="32"/>
          <w:szCs w:val="32"/>
          <w:cs/>
          <w:lang w:eastAsia="zh-CN"/>
        </w:rPr>
        <w:tab/>
        <w:t xml:space="preserve">       ๑๐.๒  ทดสอบภาคความรู้ความสามารถที่ใช้เฉพาะตำแหน่ง  (ภาค  ข)  สอบข้อเขียน  ๕๐  คะแนน  </w:t>
      </w:r>
    </w:p>
    <w:p w:rsidR="001572BB" w:rsidRPr="00E26901" w:rsidRDefault="001572BB" w:rsidP="001572B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26901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E2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๑๐.๓  ทดสอบภาคความเหมาะสมกับตำแหน่ง  (ภาค  ค)  สอบสัมภาษณ์  ๑๐๐  คะแนน</w:t>
      </w:r>
    </w:p>
    <w:p w:rsidR="001572BB" w:rsidRPr="00E26901" w:rsidRDefault="001572BB" w:rsidP="001572B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2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</w:t>
      </w:r>
      <w:r w:rsidRPr="00E2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รวม  ๒๐๐  คะแนน  (หลักสูตรการสอบคัดเลือกฯ  ตามเอกสารแนบท้ายผนวก  ข)</w:t>
      </w:r>
    </w:p>
    <w:p w:rsidR="001572BB" w:rsidRPr="00E26901" w:rsidRDefault="001572BB" w:rsidP="001572BB">
      <w:pPr>
        <w:spacing w:before="240"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E2690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>๑๑.  เกณฑ์การตัดสิน</w:t>
      </w:r>
    </w:p>
    <w:p w:rsidR="001572BB" w:rsidRPr="00E26901" w:rsidRDefault="001572BB" w:rsidP="001572B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2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</w:t>
      </w:r>
      <w:r w:rsidRPr="00E26901"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t>ผู้ที่ผ่านการสอบคัดเลือกฯ  จะต้องเป็นผู้ที่ได้รับคะแนนภาคความรู้ความสามารถทั่วไป  (ภาค  ก)</w:t>
      </w:r>
      <w:r w:rsidRPr="00E2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ภาคความรู้ความสามารถที่ใช้เฉพาะตำแหน่ง  (ภาค  ข)  และภาคความเหมาะสมกับตำแหน่ง  (ภาค  ค)  รวมกันไม่ต่ำกว่าร้อยละ  ๖๐  โดยจะพิจารณาผู้ที่สอบได้คะแนนรวมสูงสุดเรียงตามลำดับคะแนนที่สอบได้  ถ้าคะแนนเท่ากันให้ผู้สอบได้คะแนนภาคความเหมาะสมกับตำแหน่ง  (ภาค  ค)  มากกว่าเป็นผู้อยู่ในลำดับที่สูงกว่า  ถ้าได้คะแนนภาค</w:t>
      </w:r>
    </w:p>
    <w:p w:rsidR="001572BB" w:rsidRPr="00E26901" w:rsidRDefault="001572BB" w:rsidP="001572B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572BB" w:rsidRPr="00E26901" w:rsidRDefault="001572BB" w:rsidP="001572B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572BB" w:rsidRPr="00E26901" w:rsidRDefault="001572BB" w:rsidP="001572B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572BB" w:rsidRPr="00E26901" w:rsidRDefault="001572BB" w:rsidP="001572B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2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ความเหมาะสมกับตำแหน่ง  (ภาค  ค)  เท่ากัน  ให้ผู้ได้คะแนนภาคความรู้ความสามารถที่ใช้เฉพาะตำแหน่ง  (ภาค ข)  มากกว่าอยู่ในลำดับที่สูงกว่า  ถ้าได้คะแนนภาคความรู้ความสามารถที่ใช้เฉพาะตำแหน่ง  (ภาค ข)  เท่ากัน ให้ผู้ได้รับหมายเลขประจำตัวผู้สมัครก่อนเป็นผู้ที่อยู่ในลำดับที่สูงกว่า</w:t>
      </w:r>
    </w:p>
    <w:p w:rsidR="00CA33CB" w:rsidRPr="00D637E5" w:rsidRDefault="00CA33CB" w:rsidP="001572BB">
      <w:pPr>
        <w:spacing w:before="240"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>๑๒.  การประกาศผลการสอบคัดเลือกฯ</w:t>
      </w:r>
    </w:p>
    <w:p w:rsidR="00CA33CB" w:rsidRPr="00D637E5" w:rsidRDefault="00CA33CB" w:rsidP="002E1274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องค์การบริหารส่วนตำบลสุมเส้า จะประกาศรายชื่อผู้ผ่านการสอบ</w:t>
      </w:r>
      <w:r w:rsidR="002F577B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คัดเลือก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ในวันที่ </w:t>
      </w:r>
      <w:r w:rsidR="008775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๔</w:t>
      </w:r>
      <w:r w:rsidR="00803F9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A33BF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ธันวาคม ๒๕๖๓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  <w:r w:rsidR="002F577B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โดยปิดประกาศ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ณ  ที่ทำการองค์การบริหารส่วนตำบลสุมเส้า  ห</w:t>
      </w:r>
      <w:r w:rsidR="001A0FE9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รือสอบถามได้ที่หมายเลขโทรศัพท์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๐๔๒-๑๔๖-๕๗๗</w:t>
      </w:r>
      <w:r w:rsidRPr="00D637E5">
        <w:rPr>
          <w:rFonts w:ascii="TH SarabunPSK" w:eastAsia="SimSun" w:hAnsi="TH SarabunPSK" w:cs="TH SarabunPSK"/>
          <w:spacing w:val="-10"/>
          <w:sz w:val="32"/>
          <w:szCs w:val="32"/>
          <w:cs/>
          <w:lang w:eastAsia="zh-CN"/>
        </w:rPr>
        <w:t xml:space="preserve">  (ในวัน  เวลา  ราชการ)</w:t>
      </w:r>
    </w:p>
    <w:p w:rsidR="00CA33CB" w:rsidRPr="00D637E5" w:rsidRDefault="00CA33CB" w:rsidP="002E1274">
      <w:pPr>
        <w:spacing w:before="240"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>๑๓.  การขึ้นบัญชีผู้ผ่านการสอบคัดเลือก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๑๓.๑  จะต้องเป็นผู้ที่ได้รับคะแนนภาคความรู้ความสามารถทั่วไป  (ภาค  ก) ภาคความรู้ความสามารถที่ใช้เฉพาะตำแหน่ง  (ภาค  ข)  และภาคความเหมาะสมกับตำแหน่ง  (ภาค  ค)  รวมกันไม่ต่ำกว่าร้อยละ  ๖๐</w:t>
      </w:r>
    </w:p>
    <w:p w:rsidR="003966CA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๑๓.๒  การขึ้นบัญชีรายชื่อผู้ผ่านการสอบคัดเลือกฯ  จะเรียงลำดับจากผู้ที่สอบได้คะแนนรวมสูงสุดลงมาตามลำดับ  ถ้าคะแนนเท่ากันให้ผู้ได้รับหมายเลขประจำตัวผู้สมัครก่อนเป็นผู้ที่อยู่ในลำดับที่สูงกว่า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๑๓.๓  บัญชีรายชื่อผู้ผ่านการสอบคัดเลือกฯ  กำหนดให้มีอายุไม่เกิน  ๑  ปี  แต่ถ้ามีการสอบคัดเลือก</w:t>
      </w:r>
      <w:r w:rsidRPr="00D637E5"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t>อย่างเดียวกันนี้อีก  และได้ขึ้นบัญชีผู้ผ่านการสอบคัดเลือกได้ใหม่แล้ว  บัญชีผู้ผ่านการสอบคัดเลือกครั้งก่อนเป็นอันยกเลิก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๑๓.๔  หากตรวจสอบพบภายหลังว่าผู้ผ่านการสอบคัดเลือกฯ  เป็นผู้ขาดคุณสมบัติหรือมีคุณสมบัติไม่ตรงตามที่กำหนด องค์การบริหารส่วนตำบลสุมเส้า อาจถอนรายชื่อผู้นั้นออกจากบัญชีรายชื่อผู้ผ่านการสอบคัดเลือกฯ</w:t>
      </w:r>
    </w:p>
    <w:p w:rsidR="00CA33CB" w:rsidRPr="00D637E5" w:rsidRDefault="00CA33CB" w:rsidP="00CA33CB">
      <w:pPr>
        <w:spacing w:before="240"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>๑๔.  เงื่อนไขการจ้าง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๑๔.๑  ผู้สอบคัดเลือกได้จะได้รับการจัดจ้างและแต่งตั้งตามลำดับที่ในบัญชีผู้สอบคัดเลือกได้</w:t>
      </w:r>
    </w:p>
    <w:p w:rsidR="000841E1" w:rsidRPr="003966CA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๑๔.๒  กรณีผู้สอบคัดเลือกได้และถึงลำดับที่ที่จะได้รับการจ้างและแต่งตั้ง  มีวุฒิการศึกษาสูงกว่าที่กำหนดไว้ตามประกาศฯ  นี้  จะนำมาใช้เพื่อเรียกร้องสิทธิใด ๆ  เพื่อประโยชน์ของตนเองไม่ได้</w:t>
      </w:r>
    </w:p>
    <w:p w:rsidR="00CA33CB" w:rsidRPr="00D637E5" w:rsidRDefault="003966CA" w:rsidP="00CA33CB">
      <w:p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</w:t>
      </w:r>
      <w:r w:rsidR="00CA33CB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๑๔.๓  ผู้ที่ผ่านการสอบคัดเลือกฯ  และได้รับการจัดจ้างและแต่งตั้งเป็นพนักงานจ้างขององค์การบริหารส่วนตำบลสุมเส้า  จะต้องมีบุคคลที่เป็นข้าราชการพลเรือนสามัญหรือข้าราชการพนักงานส่วนท้องถิ่น  ตำแหน่งระดับ  ๓  ขึ้นไป  เป็นผู้ค้ำประกัน  </w:t>
      </w:r>
    </w:p>
    <w:p w:rsidR="002F577B" w:rsidRPr="00D637E5" w:rsidRDefault="003966CA" w:rsidP="00CA33CB">
      <w:p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</w:t>
      </w:r>
      <w:r w:rsidR="00CA33CB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๑๔.๔  องค์การบริหารส่วนตำบลสุมเส้า  จะเรียกผู้ผ่านการสอบคัดเลือกมาทำสัญญาจ้างตามอัตราว่างที่ได้ประกาศสอบ หากมีผู้ขึ้นบัญชีมากกว่าจำนวนอัตราว่าง และภายหลังมีอัตราว่างในงานลักษณะเดียวกันหรือ</w:t>
      </w:r>
    </w:p>
    <w:p w:rsidR="005C1922" w:rsidRPr="00D637E5" w:rsidRDefault="00CA33CB" w:rsidP="00CA33CB">
      <w:p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คล้ายคลึงกัน ซึ่งองค์การบริหารส่วนตำบลพิจารณาแล้วเห็นว่าใช้บุคคลที่มีสมรรถนะในเรื่องเดียวกันได้ ทั้งนี้ตาม มติ ก.</w:t>
      </w:r>
      <w:proofErr w:type="spellStart"/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อบต</w:t>
      </w:r>
      <w:proofErr w:type="spellEnd"/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.จังหวัดอุดรธานี ครั้งที่ </w:t>
      </w:r>
      <w:r w:rsidR="000841E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๗/๒๕๕๔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ลงวันที่ </w:t>
      </w:r>
      <w:r w:rsidR="000841E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๒๓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มิถุนายน  </w:t>
      </w:r>
      <w:r w:rsidR="000841E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๒๕๕๔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๑๔.๕  ในวันทำสัญญาจ้าง  ผู้ซึ่งจะได้รับการจ้างเป็นพนักงานจ้างจะต้องมีคุณสมบัติและไม่มีลักษณะต้องห้ามตามประกาศคณะกรรมการพนักงานส่วนตำบลจังหวัดอุดรธานี  เรื่อง  หลักเกณฑ์และเงื่อนไขเกี่ยวกับพนักงานจ้าง  ลงวันที่  ๒๕  มิถุนายน  ๒๕๔๗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๑๔.๖  หากมีปัญหาเกี่ยวกับคุณสมบัติของผู้สมัคร  ซึ่งองค์การบริหารส่วนตำบลสุมเส้า  อาจตรวจสอบพบในภายหลัง  ผู้สมัครจะต้องถูกเพิกถอนสิทธิการได้รับการคัดเลือก  พร้อมคืนเงินค่าตอบแทนนับแต่วันที่ตนได้รับการจัดจ้างและไม่อาจเรียกร้องสิทธิประโยชน์ใด ๆ ที่ถูกเพิกถอ</w:t>
      </w:r>
      <w:r w:rsidR="002E1274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นได้</w:t>
      </w:r>
    </w:p>
    <w:p w:rsidR="002E1274" w:rsidRDefault="00CA33CB" w:rsidP="00CA33CB">
      <w:p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สอบถามรายละเอียดเพิ่มเติมได้ที่สำนักงานปลัดองค์การบริหารส่วนตำบลสุมเส้า อำเภอเพ็ญ  จังหวัดอุดรธานี  โทร.  ๐๔๒-๑๔๖-๕๗๗  (ในวันและเวลาราชการ)</w:t>
      </w:r>
    </w:p>
    <w:p w:rsidR="00803F97" w:rsidRDefault="00803F97" w:rsidP="00CA33CB">
      <w:p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77500" w:rsidRDefault="00877500" w:rsidP="00CA33CB">
      <w:p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77500" w:rsidRDefault="00877500" w:rsidP="00CA33CB">
      <w:p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Pr="00D637E5" w:rsidRDefault="00803F97" w:rsidP="00CA33CB">
      <w:p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จึงประกาศมาเพื่อทราบโดยทั่วกัน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ประกาศ  ณ  วันที่  </w:t>
      </w:r>
      <w:r w:rsidR="005C1922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470BF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๕ </w:t>
      </w:r>
      <w:r w:rsidR="005C1922" w:rsidRPr="00D637E5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="008775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พฤศจิกายน</w:t>
      </w:r>
      <w:r w:rsidR="00977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พ.ศ.  ๒๕</w:t>
      </w:r>
      <w:r w:rsidR="000841E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๖</w:t>
      </w:r>
      <w:r w:rsidR="008775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๓</w:t>
      </w:r>
    </w:p>
    <w:p w:rsidR="00CA33CB" w:rsidRPr="00D637E5" w:rsidRDefault="00470BF5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2415264</wp:posOffset>
            </wp:positionH>
            <wp:positionV relativeFrom="paragraph">
              <wp:posOffset>180809</wp:posOffset>
            </wp:positionV>
            <wp:extent cx="1987826" cy="929640"/>
            <wp:effectExtent l="0" t="0" r="0" b="381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30" cy="93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:rsidR="00CA33CB" w:rsidRPr="00D637E5" w:rsidRDefault="00CA33CB" w:rsidP="00CA33CB">
      <w:pPr>
        <w:spacing w:after="0" w:line="240" w:lineRule="auto"/>
        <w:ind w:left="288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(นาง</w:t>
      </w:r>
      <w:proofErr w:type="spellStart"/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ทวิน</w:t>
      </w:r>
      <w:proofErr w:type="spellEnd"/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ตรา     ทรงคาศรี)</w:t>
      </w:r>
    </w:p>
    <w:p w:rsidR="00CA33CB" w:rsidRPr="00D637E5" w:rsidRDefault="00CA33CB" w:rsidP="00CA33CB">
      <w:pPr>
        <w:spacing w:after="0" w:line="240" w:lineRule="auto"/>
        <w:ind w:left="288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นายกองค์การบริหารส่วนตำบลสุมเส้า</w:t>
      </w:r>
    </w:p>
    <w:p w:rsidR="00CA33CB" w:rsidRPr="00D637E5" w:rsidRDefault="00CA33CB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33CB" w:rsidRPr="00D637E5" w:rsidRDefault="00CA33CB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33CB" w:rsidRPr="00D637E5" w:rsidRDefault="00CA33CB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33CB" w:rsidRPr="00D637E5" w:rsidRDefault="00CA33CB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33CB" w:rsidRPr="00D637E5" w:rsidRDefault="00CA33CB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33CB" w:rsidRPr="00D637E5" w:rsidRDefault="00CA33CB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33CB" w:rsidRDefault="00CA33CB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03F97" w:rsidRPr="00D637E5" w:rsidRDefault="00803F97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33CB" w:rsidRPr="00D637E5" w:rsidRDefault="00CA33CB" w:rsidP="00CA33CB">
      <w:pPr>
        <w:spacing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44334" w:rsidRPr="00D637E5" w:rsidRDefault="00B44334" w:rsidP="00A2207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CA33CB" w:rsidRPr="00D637E5" w:rsidRDefault="00CA33CB" w:rsidP="00A2207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ภาคผนวก  ก</w:t>
      </w:r>
    </w:p>
    <w:p w:rsidR="00A22076" w:rsidRPr="00D637E5" w:rsidRDefault="00CA33CB" w:rsidP="00A2207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แนบท้ายประกาศองค์การบริหารส่วนตำบลสุมเส้า</w:t>
      </w:r>
      <w:r w:rsidR="00A22076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</w:t>
      </w:r>
    </w:p>
    <w:p w:rsidR="00A22076" w:rsidRPr="00D637E5" w:rsidRDefault="00A22076" w:rsidP="00A2207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เรื่อง </w:t>
      </w:r>
      <w:r w:rsidR="00CA33CB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D637E5">
        <w:rPr>
          <w:rFonts w:ascii="TH SarabunPSK" w:hAnsi="TH SarabunPSK" w:cs="TH SarabunPSK"/>
          <w:b/>
          <w:bCs/>
          <w:sz w:val="32"/>
          <w:szCs w:val="32"/>
          <w:cs/>
        </w:rPr>
        <w:t>รับสมัครบุคคลเพื่อการสรรหาและเลือกสรรเป็นพนักงานจ้าง</w:t>
      </w:r>
      <w:r w:rsidRPr="00D637E5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</w:p>
    <w:p w:rsidR="00CA33CB" w:rsidRPr="00D637E5" w:rsidRDefault="00CA33CB" w:rsidP="00B44334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ประจำปีงบประมาณ  พ.ศ. </w:t>
      </w:r>
      <w:r w:rsidR="000841E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256</w:t>
      </w:r>
      <w:r w:rsidR="000268E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4</w:t>
      </w: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ลงวันที่   </w:t>
      </w:r>
      <w:r w:rsidR="005C1922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0776A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5C1922"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="000268E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พฤศจิกายน 2563</w:t>
      </w:r>
    </w:p>
    <w:p w:rsidR="00CA33CB" w:rsidRPr="00D637E5" w:rsidRDefault="00CA33CB" w:rsidP="00CA33CB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**********************************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637E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>หลักสูตรและวิธีการสอบคัดเลือก</w:t>
      </w:r>
    </w:p>
    <w:p w:rsidR="005C420D" w:rsidRPr="000268EC" w:rsidRDefault="00CA33CB" w:rsidP="000268EC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องค์การบริหารส่วนตำบลสุมเส้า จะดำเนินการสอบคัดเลือกบุคคลเพื่อจ้างเป็นพนักงานจ้างโดยวิธีการสอบข้อเขียน สอบสัมภาษณ์ ตามความเหมาะสมของตำแหน่ง โดยมีรายละเอียด ดังนี้</w:t>
      </w:r>
    </w:p>
    <w:p w:rsidR="005C420D" w:rsidRPr="00D637E5" w:rsidRDefault="000268EC" w:rsidP="000268EC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  <w:t>1</w:t>
      </w:r>
      <w:r w:rsidR="005C420D" w:rsidRPr="00D637E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. ตำแหน่ง </w:t>
      </w:r>
      <w:proofErr w:type="gramStart"/>
      <w:r w:rsidR="005C420D" w:rsidRPr="00D637E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ผู้ช่วยนักวิชาการคลัง  </w:t>
      </w:r>
      <w:r w:rsidR="005C420D"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  <w:t>(</w:t>
      </w:r>
      <w:proofErr w:type="gramEnd"/>
      <w:r w:rsidR="005C420D"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  <w:t>ประเภทคุณวุฒิ)</w:t>
      </w:r>
      <w:r w:rsidR="005C420D" w:rsidRPr="00D637E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ab/>
      </w:r>
      <w:r w:rsidR="005C420D"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  <w:t>จำนวน</w:t>
      </w:r>
      <w:r w:rsidR="005C420D"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  <w:tab/>
      </w:r>
      <w:r w:rsidR="005C420D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u w:val="single"/>
          <w:cs/>
          <w:lang w:eastAsia="zh-CN"/>
        </w:rPr>
        <w:t>1</w:t>
      </w:r>
      <w:r w:rsidR="005C420D"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  <w:t xml:space="preserve">  อัตรา</w:t>
      </w:r>
      <w:r w:rsidR="005C420D" w:rsidRPr="00D637E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ab/>
      </w:r>
    </w:p>
    <w:p w:rsidR="005C420D" w:rsidRPr="00D637E5" w:rsidRDefault="005C420D" w:rsidP="005C420D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ปฏิบัติงานในฐานะผู้ปฏิบัติงานระดับต้น ที่ต้องใช้ความรู้ความสามารถทางวิชาการในการทำงาน ปฏิบัติงานเกี่ยวกับ งานวิชาการเงิน การคลัง พัสดุการบริหารการเงิน การจัดเก็บรายได้ การบริหารหนี้และการงบประมาณ ที่ไม่ยากภายใต้การกำกับ แนะนำ ตรวจสอบ และปฏิบัติงานอื่นตามที่ได้รับมอบหมายโดยมีลักษณะงานที่ปฏิบัติในด้านต่าง ๆ ดังนี้</w:t>
      </w:r>
    </w:p>
    <w:p w:rsidR="005C420D" w:rsidRPr="00D637E5" w:rsidRDefault="005C420D" w:rsidP="005C420D">
      <w:pPr>
        <w:spacing w:after="60" w:line="240" w:lineRule="auto"/>
        <w:ind w:left="720" w:firstLine="720"/>
        <w:jc w:val="thaiDistribute"/>
        <w:outlineLvl w:val="5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1. </w:t>
      </w: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ด้านการปฏิบัติการ</w:t>
      </w: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1.1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วิเคราะห์ตรวจสอบในการเบิกจ่ายฎีกาเงินงบประมาณ เงินนอกงบประมาณและอื่นๆ ของส่วนราชการ เพื่อความถูกต้องและเป็นไปตามกฎหมาย ระเบียบข้อบังคับของทางราชการ</w:t>
      </w: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1.2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จัดทำรายงานการเงิน การคลัง เพื่อเสนอต่อผู้บังคับบัญชานำไปใช้ในการวิเคราะห์และตัดสินใจ</w:t>
      </w: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1.3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ให้คำปรึกษาแนะนำด้านการเงิน การคลัง แก่ส่วนราชการต่างๆ เพื่อให้มีความเข้าใจที่ถูกต้อง</w:t>
      </w:r>
    </w:p>
    <w:p w:rsidR="005C420D" w:rsidRPr="00D637E5" w:rsidRDefault="005C420D" w:rsidP="005C420D">
      <w:pPr>
        <w:spacing w:after="60" w:line="240" w:lineRule="auto"/>
        <w:ind w:left="1440" w:firstLine="72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1.4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ศึกษาวิเคราะห์ พัฒนาระบบงานที่เกี่ยวข้องกับภารกิจหลักในด้านการเงิน การคลัง</w:t>
      </w: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1.5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ศึกษา วิเคราะห์ ข้อมูลหรือประเด็นปัญหาด้านการเงิน การคลัง การพัสดุ และการงบประมาณ เพื่อจัดทำรายงานการเงินหรือการคลังเสนอต่อผู้บังคับบัญชาเพื่อนำไปใช้ในการวิเคราะห์และตัดสินใจให้เกิดประโยชน์สูงสุดแก่องค์กรปกครองส่วนท้องถิ่น</w:t>
      </w: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1.6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ศึกษาวิเคราะห์ พัฒนาหลักเกณฑ์ กฎหมาย กฎระเบียบ ข้อบังคับ วิธีปฏิบัติทางการเงินการคลังที่เกี่ยวข้อง</w:t>
      </w: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1.7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ร่วมศึกษาและวางหลักเกณฑ์ปรับปรุงวิธีการคลังขององค์กรปกครองส่วนท้องถิ่นเพื่อให้เป็นไปตามระเบียบต่างๆ ว่าด้วยการรับเงิน การเบิกจ่ายเงิน การฝากเงิน การเก็บรักษาเงินและฐานะการเงินขององค์กรปกครองส่วนท้องถิ่น</w:t>
      </w: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1.8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รวบรวมข้อมูล ตรวจสอบ และควบคุมการรับการจ่าย เงินตามแผนงานหรือโครงการ การกู้และการยืมเงินสะสม การตัดเงินปี การกันเงินไว้จ่ายเหลื่อมปีและการขยายเวลาตัดฝากเงินงบประมาณ รวมถึงการใช้จ่ายเงินงบประมาณ เพื่อให้เป็นไปความถูกต้องและเป็นไปตามกฎหมายระเบียบข้อบังคับและมีประสิทธิผลสูงสุด</w:t>
      </w:r>
    </w:p>
    <w:p w:rsidR="005C420D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1.9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ร่วมประสานงานและตอบปัญหาข้อหารือเกี่ยวกับการปฏิบัติขององค์กรปกครองส่วนท้องถิ่นทางด้านการเงินหรือด้านการคลัง เช่น การรับจ่ายเงิน การเก็บรักษาเงินและการนำส่งเงิน การกำหนดหรือขยายวงเงินคงคลัง การกำหนดเงื่อนไขและอัตราจ้างของลูกจ้างประจำเป็นต้น เพื่อสร้างความชัดเจนให้ผู้บริหารและบุคลากรที่สนใจเกิดความเข้าใจที่ถูกต้อง</w:t>
      </w:r>
    </w:p>
    <w:p w:rsidR="000268EC" w:rsidRDefault="000268EC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0268EC" w:rsidRDefault="000268EC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0268EC" w:rsidRPr="00D637E5" w:rsidRDefault="000268EC" w:rsidP="0006563F">
      <w:pPr>
        <w:spacing w:after="60" w:line="240" w:lineRule="auto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1.10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วิเคราะห์ปัญหาการเงินการคลังขององค์กรปกครองส่วนท้องถิ่น เพื่อพิจารณาวางหลักเกณฑ์ปรับปรุงวิธีการคลังขององค์กรปกครองส่วนท้องถิ่น ให้เป็นไปตามระเบียบกระทรวงมหาดไทย</w:t>
      </w: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1.11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วิเคราะห์รายได้ รายจ่ายของหน่วยงาน วิเคราะห์ความต้องการประมาณการรายรับ-รายจ่ายเพื่อนำไปจัดทำแผนพัฒนาและขออนุมัติยอดเงินงบประมาณรายจ่ายขององค์กรปกครองส่วนท้องถิ่น</w:t>
      </w: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1.12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กำกับดูแลและรายงานการเงิน การคลัง เพื่อจัดทำเป็นข้อมูลสถิติในการตรวจสอบของหน่วยงานที่เกี่ยวข้อง</w:t>
      </w:r>
    </w:p>
    <w:p w:rsidR="005C420D" w:rsidRPr="00D637E5" w:rsidRDefault="005C420D" w:rsidP="005C420D">
      <w:pPr>
        <w:spacing w:after="60" w:line="240" w:lineRule="auto"/>
        <w:ind w:left="720" w:firstLine="720"/>
        <w:jc w:val="thaiDistribute"/>
        <w:outlineLvl w:val="5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2. </w:t>
      </w: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ด้านการวางแผน</w:t>
      </w:r>
    </w:p>
    <w:p w:rsidR="005C420D" w:rsidRPr="00D637E5" w:rsidRDefault="005C420D" w:rsidP="000268EC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2.1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วางแผนการทำงานที่รับผิดชอบร่วมดำเนินการวางแผนการทำงานของหน่วยงานหรือโครงการเพื่อให้การดำเนินงานเป็นไปตามเป้าหมายผลสัมฤทธิ์ที่กำหนด</w:t>
      </w: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proofErr w:type="gramStart"/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2.2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วางแผนการ ควบคุมและตรวจสอบทำงานด้านการเงิน การคลัง การพัสดุจัดเก็บรายได้ งบประมาณเพื่อให้ดำเนินการแล้วเสร็จภายในปีงบประมาณและร่วมดำเนินการจัดทำข้อมูลการเงิน การคลัง การพัสดุ จัดเก็บรายได้ และงบประมาณเพื่อพัฒนารายได้ของ </w:t>
      </w:r>
      <w:proofErr w:type="spellStart"/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อปท</w:t>
      </w:r>
      <w:proofErr w:type="spellEnd"/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proofErr w:type="gramEnd"/>
    </w:p>
    <w:p w:rsidR="005C420D" w:rsidRPr="00D637E5" w:rsidRDefault="005C420D" w:rsidP="005C420D">
      <w:pPr>
        <w:spacing w:after="60" w:line="240" w:lineRule="auto"/>
        <w:ind w:left="720" w:firstLine="720"/>
        <w:jc w:val="thaiDistribute"/>
        <w:outlineLvl w:val="5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3. </w:t>
      </w: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ด้านการประสานงาน</w:t>
      </w: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3.1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ประสานการทำงานร่วมกันทั้งภายในและภายนอกทีมงานหรือหน่วยงาน เพื่อให้เกิดความร่วมมือและผลสัมฤทธิ์ตามที่กำหนดไว้</w:t>
      </w: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3.2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ชี้แจงและให้รายละเอียดเกี่ยวกับข้อมูล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เพื่อสร้างความเข้าใจหรือความร่วมมือในการดำเนินงานตามที่ได้รับมอบหมาย</w:t>
      </w: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3.3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ให้คำปรึกษากับหน่วยงานต่าง ๆ ที่เกี่ยวข้องกับการดำเนินการด้านต่างๆ เช่นด้านการเงิน การคลัง และการบัญชีเพื่อให้มีการดำเนินการที่ถูกต้องและมีประสิทธิภาพ</w:t>
      </w:r>
    </w:p>
    <w:p w:rsidR="005C420D" w:rsidRPr="00D637E5" w:rsidRDefault="005C420D" w:rsidP="005C420D">
      <w:pPr>
        <w:spacing w:after="60" w:line="240" w:lineRule="auto"/>
        <w:ind w:left="720" w:firstLine="720"/>
        <w:jc w:val="thaiDistribute"/>
        <w:outlineLvl w:val="5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4. </w:t>
      </w: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ด้านการบริการ</w:t>
      </w: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4.1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ให้คำแนะนำปรึกษาในเบื้องต้น แก่หน่วยงานราชการ หน่วยงานภาครัฐ เอกชนข้าราชการ พนักงาน เจ้าหน้าที่ของรัฐ หรือประชาชนทั่วไปเกี่ยวกับการเงิน การคลัง การพัสดุ การบริหารเงินตรา การบริหารหนี้สาธารณะ และการงบประมาณ</w:t>
      </w: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>4.2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สำรวจและจัดเก็บข้อมูล ปรับปรุง หรือจัดทำฐานข้อมูล หรือระบบสารสนเทศเกี่ยวกับการเงิน การคลัง การพัสดุ การบริหารเงินตรา การบริหารหนี้สาธารณะ และการงบประมาณ เพื่อการประมวล วิเคราะห์ และการนำเสนอนโยบาย ยุทธศาสตร์ มาตรการ แผนงาน/โครงการ หลักเกณฑ์ วิธีการเกี่ยวกับงานการเงิน การคลัง การพัสดุ การบริหารเงินตรา การบริหารหนี้สาธารณะ และการงบประมาณ</w:t>
      </w:r>
    </w:p>
    <w:p w:rsidR="005C420D" w:rsidRPr="00D637E5" w:rsidRDefault="005C420D" w:rsidP="005C420D">
      <w:pPr>
        <w:spacing w:before="240" w:after="60" w:line="240" w:lineRule="auto"/>
        <w:ind w:firstLine="720"/>
        <w:jc w:val="thaiDistribute"/>
        <w:outlineLvl w:val="5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    คุณสมบัติเฉพาะสำหรับตำแหน่ง</w:t>
      </w:r>
    </w:p>
    <w:p w:rsidR="005C420D" w:rsidRPr="00D637E5" w:rsidRDefault="005C420D" w:rsidP="005C420D">
      <w:pPr>
        <w:spacing w:after="60" w:line="240" w:lineRule="auto"/>
        <w:ind w:left="720" w:firstLine="72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มีคุณวุฒิอย่างใดอย่างหนึ่งดังต่อไปนี้</w:t>
      </w:r>
    </w:p>
    <w:p w:rsidR="005C420D" w:rsidRPr="00D637E5" w:rsidRDefault="005C420D" w:rsidP="005C420D">
      <w:pPr>
        <w:spacing w:after="60" w:line="240" w:lineRule="auto"/>
        <w:ind w:firstLine="2160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1.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ได้รับปริญญาตรีหรือคุณวุฒิอย่างอื่นที่เทียบได้ในระดับเดียวกัน ในสาขาวิชาหรือทาง</w:t>
      </w:r>
    </w:p>
    <w:p w:rsidR="000268EC" w:rsidRPr="00D637E5" w:rsidRDefault="005C420D" w:rsidP="005C420D">
      <w:pPr>
        <w:spacing w:after="60" w:line="240" w:lineRule="auto"/>
        <w:jc w:val="thaiDistribute"/>
        <w:outlineLvl w:val="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พาณิชยศาสตร์ บัญชี เศรษฐศาสตร์ นิติศาสตร์ บริหารธุรกิจ การคลัง การจัดการการคลัง หรือในสาขาวิชาหรือทางอื่นที่ </w:t>
      </w:r>
      <w:proofErr w:type="spellStart"/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ก.จ</w:t>
      </w:r>
      <w:proofErr w:type="spellEnd"/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</w:t>
      </w:r>
      <w:proofErr w:type="spellStart"/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ก.ท</w:t>
      </w:r>
      <w:proofErr w:type="spellEnd"/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หรือ ก.</w:t>
      </w:r>
      <w:proofErr w:type="spellStart"/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อบต</w:t>
      </w:r>
      <w:proofErr w:type="spellEnd"/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กำหนดว่าให้เป็นคุณสมบัติเฉพาะสำหรับตำแหน่งนี้ได้</w:t>
      </w:r>
    </w:p>
    <w:p w:rsidR="005C420D" w:rsidRPr="00D637E5" w:rsidRDefault="005C420D" w:rsidP="00FD3C06">
      <w:pPr>
        <w:spacing w:before="240"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637E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ระยะเวลาการจ้าง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 xml:space="preserve">    ระยะเวลาการจ้างไม่เกิน </w:t>
      </w:r>
      <w:r w:rsidR="000776A6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</w:p>
    <w:p w:rsidR="005C420D" w:rsidRPr="00D637E5" w:rsidRDefault="005C420D" w:rsidP="005C420D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37E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อัตราค่าตอบแทน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37E5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>15,000.- บาท (หนึ่งหมื่นห้าพันบาทถ้วน)</w:t>
      </w:r>
      <w:r w:rsidRPr="00D637E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0268EC" w:rsidRPr="00A73FB2" w:rsidRDefault="005C420D" w:rsidP="00A73FB2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637E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สิทธิประโยชน์</w:t>
      </w:r>
      <w:r w:rsidRPr="00D637E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</w:t>
      </w:r>
      <w:r w:rsidRPr="00D637E5">
        <w:rPr>
          <w:rFonts w:ascii="TH SarabunPSK" w:eastAsia="Cordia New" w:hAnsi="TH SarabunPSK" w:cs="TH SarabunPSK"/>
          <w:sz w:val="32"/>
          <w:szCs w:val="32"/>
          <w:cs/>
        </w:rPr>
        <w:t>ตามประกาศมาตรฐานทั่วไปเกี่ยวกับพนักงานจ้าง</w:t>
      </w:r>
    </w:p>
    <w:p w:rsidR="000268EC" w:rsidRDefault="000268EC" w:rsidP="00576C5E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6563F" w:rsidRDefault="0006563F" w:rsidP="0006563F">
      <w:pPr>
        <w:spacing w:before="24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268EC" w:rsidRPr="00AC082B" w:rsidRDefault="000268EC" w:rsidP="0006563F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2. </w:t>
      </w:r>
      <w:r w:rsidRPr="00AC08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ตำแหน่ง ผู้ช่วยเจ้าพนักงานธุรการ </w:t>
      </w:r>
      <w:r w:rsidRPr="00AC082B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(ประเภทคุณวุฒิ)</w:t>
      </w:r>
      <w:r w:rsidRPr="00AC08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C082B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จำนวน</w:t>
      </w:r>
      <w:r w:rsidRPr="00AC082B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ab/>
        <w:t>๑  อัตรา</w:t>
      </w:r>
    </w:p>
    <w:p w:rsidR="000268EC" w:rsidRPr="00AC082B" w:rsidRDefault="000268EC" w:rsidP="000268E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C082B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หน้าที่และความรับผิดชอบหลัก</w:t>
      </w:r>
    </w:p>
    <w:p w:rsidR="000268EC" w:rsidRPr="00AC082B" w:rsidRDefault="000268EC" w:rsidP="000268EC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>ปฏิบัติงานในฐานะผู้ปฏิบัติงานระดับต้นซึ่งไม่จำเป็นต้องใช้ผู้สำเร็จการศึกษาระดับปริญญาปฏิบัติงานด้านธุรการ สารบรรณ บันทึกข้อมูล หรือบริหารทั่วไป ตามแนวทาง แบบอย่าง ขั้นตอน และวิธีการที่ชัดเจน ภายใต้การกำกับ แนะนำ ตรวจสอบ และปฏิบัติงานอื่นตามที่ได้รับมอบหมายโดยมีลักษณะงานที่ปฏิบัติในด้านต่างๆ ดังนี้</w:t>
      </w:r>
    </w:p>
    <w:p w:rsidR="000268EC" w:rsidRPr="00AC082B" w:rsidRDefault="000268EC" w:rsidP="000268E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C08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C082B">
        <w:rPr>
          <w:rFonts w:ascii="TH SarabunPSK" w:hAnsi="TH SarabunPSK" w:cs="TH SarabunPSK"/>
          <w:b/>
          <w:bCs/>
          <w:sz w:val="32"/>
          <w:szCs w:val="32"/>
          <w:cs/>
        </w:rPr>
        <w:t>. ด้านการปฏิบัติการ</w:t>
      </w:r>
    </w:p>
    <w:p w:rsidR="000268EC" w:rsidRPr="00AC082B" w:rsidRDefault="000268EC" w:rsidP="000268EC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1</w:t>
      </w:r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>1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ปฏิบัติงานธุรการ งานสารบรรณ งานบริหารทั่วไป ได้แก่ การรับ – ส่งหนังสือการลงทะเบียน รับหนังสือ การร่างโต้ตอบหนังสือราชการ การบันทึกข้อมูล การจัดทำฎีกาเบิกจ่ายเงินและการพิมพ์เอกสาร จดหมาย และหนังสือราชการต่างๆ การเตรียมการประชุม เป็นต้น เพื่อสนับสนุนให้งานต่าง ๆ ดำเนินไปด้วยความสะดวกเรียบร้อยตรงตามเป้าหมายมีหลักฐานตรวจสอบได้</w:t>
      </w:r>
    </w:p>
    <w:p w:rsidR="000268EC" w:rsidRPr="00AC082B" w:rsidRDefault="000268EC" w:rsidP="000268EC">
      <w:pPr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1</w:t>
      </w:r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>2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จัดเก็บเอกสาร หนังสือราชการ หลักฐานหนังสือ ตามระเบียบวิธีปฏิบัติเพื่อสะดวกต่อการค้นหา และเป็นหลักฐานทางราชการ</w:t>
      </w:r>
    </w:p>
    <w:p w:rsidR="000268EC" w:rsidRPr="00AC082B" w:rsidRDefault="000268EC" w:rsidP="000268E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1</w:t>
      </w:r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>3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รวบรวมข้อมูล จัดเก็บข้อมูลสถิติ เช่น สมุดลงเวลาปฏิบัติราชการ รายชื่อพนักงาน ข้อ</w:t>
      </w:r>
    </w:p>
    <w:p w:rsidR="000268EC" w:rsidRPr="00AC082B" w:rsidRDefault="000268EC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>มูลจำนวนบุคลากร เอกสารอื่น ๆ ที่เป็นหลักฐานตามระเบียบวิธีการปฏิบัติเพื่อสะดวกต่อการค้นหาสำหรับใช้เป็นหลักฐานตรวจสอบได้</w:t>
      </w:r>
    </w:p>
    <w:p w:rsidR="000268EC" w:rsidRPr="00AC082B" w:rsidRDefault="000268EC" w:rsidP="000268E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1</w:t>
      </w:r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>4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ตรวจสอบ และสอบทานความถูกต้องของเอกสาร หนังสือ และจดหมายต่างๆ ที่</w:t>
      </w:r>
    </w:p>
    <w:p w:rsidR="000268EC" w:rsidRPr="00AC082B" w:rsidRDefault="000268EC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>เกี่ยวข้องกับการดำเนินงาน เพื่อให้แน่ใจว่าเอกสารทั้งหมดมีความถูกต้อง ครบถ้วน และปราศจากข้อผิดพลาด</w:t>
      </w:r>
    </w:p>
    <w:p w:rsidR="000268EC" w:rsidRPr="00AC082B" w:rsidRDefault="000268EC" w:rsidP="000268E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1</w:t>
      </w:r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>5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จัดทำและแจกจ่าย ข้อมูล เอกสาร หลักฐาน หนังสือเวียน หรือระเบียบวิธีปฏิบัติ</w:t>
      </w:r>
    </w:p>
    <w:p w:rsidR="000268EC" w:rsidRPr="00AC082B" w:rsidRDefault="000268EC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>เพื่อแจ้งให้หน่วยงานต่างๆ ที่เกี่ยวข้องรับทราบ หรือดำเนินการต่างๆ ต่อไป</w:t>
      </w:r>
    </w:p>
    <w:p w:rsidR="000268EC" w:rsidRPr="00AC082B" w:rsidRDefault="000268EC" w:rsidP="000268EC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1</w:t>
      </w:r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>6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ดำเนินการเกี่ยวกับพัสดุครุภัณฑ์ยานพาหนะ และอาคารสถานที่ของหน่วยงาน</w:t>
      </w:r>
    </w:p>
    <w:p w:rsidR="000268EC" w:rsidRPr="00AC082B" w:rsidRDefault="000268EC" w:rsidP="000268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>เช่น การจัดเก็บรักษา การเบิกจ่ายพัสดุครุภัณฑ์ การจัดทำทะเบียนพัสดุครุภัณฑ์ การดูแลรักษายานพาหนะและสถานที่ เพื่อให้การดำเนินงานด้านพัสดุครุภัณฑ์ ยานพาหนะ และอาคารสถานที่เป็นไปอย่างถูกต้อง และมี</w:t>
      </w:r>
    </w:p>
    <w:p w:rsidR="000268EC" w:rsidRPr="00AC082B" w:rsidRDefault="000268EC" w:rsidP="000268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>ความพร้อมใช้งานอยู่เสมอ</w:t>
      </w:r>
    </w:p>
    <w:p w:rsidR="000268EC" w:rsidRPr="00AC082B" w:rsidRDefault="000268EC" w:rsidP="000268E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1</w:t>
      </w:r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>7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การรวบรวมรายงานผลการปฏิบัติงาน เช่น เอกสารตรวจรับรองมาตรฐาน (</w:t>
      </w:r>
      <w:proofErr w:type="spellStart"/>
      <w:r w:rsidRPr="00AC082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</w:p>
    <w:p w:rsidR="000268EC" w:rsidRPr="00AC082B" w:rsidRDefault="000268EC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>บาล) และเอกสารที่เกี่ยวข้องกับการตรวจ เพื่อนำไปใช้ปรับปรุงการปฏิบัติงาน</w:t>
      </w:r>
    </w:p>
    <w:p w:rsidR="000268EC" w:rsidRPr="00AC082B" w:rsidRDefault="000268EC" w:rsidP="000268E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1</w:t>
      </w:r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>8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จัดเตรียมการประชุม บันทึกการประชุม และจัดทำรายงานการประชุมเพื่อให้การ</w:t>
      </w:r>
    </w:p>
    <w:p w:rsidR="000268EC" w:rsidRPr="00AC082B" w:rsidRDefault="000268EC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>ประชุมเป็นไปด้วยความเรียบร้อย และมีหลักฐานในการประชุม</w:t>
      </w:r>
    </w:p>
    <w:p w:rsidR="000268EC" w:rsidRPr="00AC082B" w:rsidRDefault="000268EC" w:rsidP="000268EC">
      <w:pPr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1</w:t>
      </w:r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>9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จัดเตรียม และดำเนินการผลิตเอกสารต่างๆ ที่เกี่ยวข้องกับการประชุม การฝึกอบรมสัมมนา นิทรรศการ และโครงการต่างๆ เพื่อให้เอกสารที่ถูกต้อง ครบถ้วน และพร้อมใช้ในการดำเนินงานต่างๆ อย่างมีประสิทธิภาพ และตรงต่อเวลา</w:t>
      </w:r>
    </w:p>
    <w:p w:rsidR="000268EC" w:rsidRPr="00AC082B" w:rsidRDefault="000268EC" w:rsidP="000268E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AC082B">
        <w:rPr>
          <w:rFonts w:ascii="TH SarabunPSK" w:hAnsi="TH SarabunPSK" w:cs="TH SarabunPSK"/>
          <w:sz w:val="32"/>
          <w:szCs w:val="32"/>
        </w:rPr>
        <w:t>1</w:t>
      </w:r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>10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ปฏิบัติงานศูนย์ข้อมูลข่าวสาร เช่น จัดเตรียมเอกสารเพื่อเปิดเผย ตาม พ.ร.บ.</w:t>
      </w:r>
      <w:proofErr w:type="gramEnd"/>
    </w:p>
    <w:p w:rsidR="000268EC" w:rsidRPr="00AC082B" w:rsidRDefault="000268EC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>ข้อมูลข่าวสาร เพื่อให้ผู้ที่ต้องการข้อมูลข่าวสารรับทราบข้อมูลข่าวสาร</w:t>
      </w:r>
    </w:p>
    <w:p w:rsidR="000268EC" w:rsidRPr="00AC082B" w:rsidRDefault="000268EC" w:rsidP="000268E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1</w:t>
      </w:r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>11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อ </w:t>
      </w:r>
      <w:proofErr w:type="spellStart"/>
      <w:r w:rsidRPr="00AC082B">
        <w:rPr>
          <w:rFonts w:ascii="TH SarabunPSK" w:hAnsi="TH SarabunPSK" w:cs="TH SarabunPSK"/>
          <w:sz w:val="32"/>
          <w:szCs w:val="32"/>
          <w:cs/>
        </w:rPr>
        <w:t>านวย</w:t>
      </w:r>
      <w:proofErr w:type="spellEnd"/>
      <w:r w:rsidRPr="00AC082B">
        <w:rPr>
          <w:rFonts w:ascii="TH SarabunPSK" w:hAnsi="TH SarabunPSK" w:cs="TH SarabunPSK"/>
          <w:sz w:val="32"/>
          <w:szCs w:val="32"/>
          <w:cs/>
        </w:rPr>
        <w:t>ความสะดวก ติดต่อ และประสานงานกับทุกส่วนงานของหน่วยงาน</w:t>
      </w:r>
    </w:p>
    <w:p w:rsidR="00A73FB2" w:rsidRPr="00AC082B" w:rsidRDefault="000268EC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>ในเรื่องการประชุม และการดำเนินงานต่างๆ ตามที่ได้รับมอบหมาย เพื่อให้การปฏิบัติงานเป็นไปตามกำหนดเวลา และบรรลุวัตถุประสงค์</w:t>
      </w:r>
    </w:p>
    <w:p w:rsidR="000268EC" w:rsidRPr="00AC082B" w:rsidRDefault="000268EC" w:rsidP="000268E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1</w:t>
      </w:r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>12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ศึกษา และติดตามเทคโนโลยีองค์ความรู้ใหม่ๆ กฎหมาย และระเบียบต่างๆที่</w:t>
      </w:r>
    </w:p>
    <w:p w:rsidR="009D023F" w:rsidRDefault="000268EC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>เกี่ยวข้องกับงานสารบรรณ งานธุรการ งานบริหารทั่วไป งานการบริหารงานบุคคล งานพัสดุครุภัณฑ์งานงบประมาณ งานประชาสัมพันธ์ และงานประชุม เพื่อนำมาประยุกต์ใช้ในการปฏิบัติงานได้อย่างมีประสิทธิภาพสูงสุด</w:t>
      </w:r>
    </w:p>
    <w:p w:rsidR="0006563F" w:rsidRDefault="0006563F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563F" w:rsidRDefault="0006563F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563F" w:rsidRDefault="0006563F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C06" w:rsidRDefault="00FD3C06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C06" w:rsidRPr="00AC082B" w:rsidRDefault="00FD3C06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268EC" w:rsidRPr="00AC082B" w:rsidRDefault="000268EC" w:rsidP="000268E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C082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C082B">
        <w:rPr>
          <w:rFonts w:ascii="TH SarabunPSK" w:hAnsi="TH SarabunPSK" w:cs="TH SarabunPSK"/>
          <w:b/>
          <w:bCs/>
          <w:sz w:val="32"/>
          <w:szCs w:val="32"/>
          <w:cs/>
        </w:rPr>
        <w:t>. ด้านการบริการ</w:t>
      </w:r>
    </w:p>
    <w:p w:rsidR="000268EC" w:rsidRPr="00AC082B" w:rsidRDefault="000268EC" w:rsidP="000268E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2</w:t>
      </w:r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>1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ให้คำปรึกษาและแนะนำในเบื้องต้นแก่บุคลากร ประชาชน ผู้ที่มาติดต่อ และหน่วยงาน</w:t>
      </w:r>
    </w:p>
    <w:p w:rsidR="000268EC" w:rsidRPr="00AC082B" w:rsidRDefault="000268EC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>ต่างๆ ที่เกี่ยวข้อง เพื่อให้มีความรู้ความเข้าใจที่ถูกต้อง และสามารถนำไปปฏิบัติได้อย่างถูกต้อง</w:t>
      </w:r>
    </w:p>
    <w:p w:rsidR="000268EC" w:rsidRPr="00AC082B" w:rsidRDefault="000268EC" w:rsidP="000268E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2</w:t>
      </w:r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>2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ติดต่อประสานงานกับบุคคลภายในหน่วยงานเดียวกันหรือหน่วยงานที่เกี่ยวข้องเพื่อให้</w:t>
      </w:r>
    </w:p>
    <w:p w:rsidR="000268EC" w:rsidRPr="00AC082B" w:rsidRDefault="000268EC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>การปฏิบัติงานเป็นไปด้วยความราบรื่น</w:t>
      </w:r>
    </w:p>
    <w:p w:rsidR="000268EC" w:rsidRPr="00AC082B" w:rsidRDefault="000268EC" w:rsidP="000268E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2</w:t>
      </w:r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>3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ให้บริการข้อมูลแก่ผู้มาติดต่อราชการ เพื่อให้ได้รับข้อมูลที่จะนำไปใช้ประโยชน์ได้</w:t>
      </w:r>
    </w:p>
    <w:p w:rsidR="000268EC" w:rsidRPr="00AC082B" w:rsidRDefault="000268EC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0268EC" w:rsidRPr="00AC082B" w:rsidRDefault="000268EC" w:rsidP="000268E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2</w:t>
      </w:r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>4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ผลิตเอกสารต่างๆ เพื่อสนับสนุนการปฏิบัติงานตามภารกิจของหน่วยงาน และปฏิบัติ</w:t>
      </w:r>
    </w:p>
    <w:p w:rsidR="000268EC" w:rsidRPr="00AC082B" w:rsidRDefault="000268EC" w:rsidP="0002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>หน้าที่อื่นที่เกี่ยวข้องตามที่ได้รับมอบหมาย</w:t>
      </w:r>
    </w:p>
    <w:p w:rsidR="000268EC" w:rsidRPr="00AC082B" w:rsidRDefault="000268EC" w:rsidP="000268E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คุณสมบัติเฉพาะสำหรับตำแหน่ง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 มีคุณวุฒิอย่างใดอย่างหนึ่งดังต่อไปนี้</w:t>
      </w:r>
    </w:p>
    <w:p w:rsidR="000268EC" w:rsidRPr="00AC082B" w:rsidRDefault="000268EC" w:rsidP="000268EC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1</w:t>
      </w:r>
      <w:r w:rsidRPr="00AC082B">
        <w:rPr>
          <w:rFonts w:ascii="TH SarabunPSK" w:hAnsi="TH SarabunPSK" w:cs="TH SarabunPSK"/>
          <w:sz w:val="32"/>
          <w:szCs w:val="32"/>
          <w:cs/>
        </w:rPr>
        <w:t>. ได้รับประกาศนียบัตรวิชาชีพหรือคุณ วุฒิ อย่างอื่นที่เทียบได้ในระดับเดียวกันทุก</w:t>
      </w:r>
    </w:p>
    <w:p w:rsidR="000268EC" w:rsidRPr="00AC082B" w:rsidRDefault="000268EC" w:rsidP="000268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 xml:space="preserve">สาขาวิชาที่ </w:t>
      </w:r>
      <w:proofErr w:type="spellStart"/>
      <w:r w:rsidRPr="00AC082B">
        <w:rPr>
          <w:rFonts w:ascii="TH SarabunPSK" w:hAnsi="TH SarabunPSK" w:cs="TH SarabunPSK"/>
          <w:sz w:val="32"/>
          <w:szCs w:val="32"/>
          <w:cs/>
        </w:rPr>
        <w:t>ก.จ</w:t>
      </w:r>
      <w:proofErr w:type="spellEnd"/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AC082B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Pr="00AC082B">
        <w:rPr>
          <w:rFonts w:ascii="TH SarabunPSK" w:hAnsi="TH SarabunPSK" w:cs="TH SarabunPSK"/>
          <w:sz w:val="32"/>
          <w:szCs w:val="32"/>
          <w:cs/>
        </w:rPr>
        <w:t>. หรือ ก.</w:t>
      </w:r>
      <w:proofErr w:type="spellStart"/>
      <w:r w:rsidRPr="00AC082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C082B">
        <w:rPr>
          <w:rFonts w:ascii="TH SarabunPSK" w:hAnsi="TH SarabunPSK" w:cs="TH SarabunPSK"/>
          <w:sz w:val="32"/>
          <w:szCs w:val="32"/>
          <w:cs/>
        </w:rPr>
        <w:t xml:space="preserve">. รับรอง ซึ่งศึกษาวิชาการคอมพิวเตอร์มาไม่น้อยกว่า </w:t>
      </w:r>
      <w:r w:rsidRPr="00AC082B">
        <w:rPr>
          <w:rFonts w:ascii="TH SarabunPSK" w:hAnsi="TH SarabunPSK" w:cs="TH SarabunPSK"/>
          <w:sz w:val="32"/>
          <w:szCs w:val="32"/>
        </w:rPr>
        <w:t>6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หน่วย</w:t>
      </w:r>
      <w:proofErr w:type="spellStart"/>
      <w:r w:rsidRPr="00AC082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AC082B">
        <w:rPr>
          <w:rFonts w:ascii="TH SarabunPSK" w:hAnsi="TH SarabunPSK" w:cs="TH SarabunPSK"/>
          <w:sz w:val="32"/>
          <w:szCs w:val="32"/>
          <w:cs/>
        </w:rPr>
        <w:t xml:space="preserve">หรือผ่านการฝึกอบรมทางด้านการใช้คอมพิวเตอร์จากหน่วยงานของรัฐสถาบันการศึกษาของรัฐหรือเอกชนที่ได้รับการรับรองจากทางราชการหรือหน่วยงานของรัฐที่ใช้เวลาการฝึกอบรมไม่น้อยกว่า </w:t>
      </w:r>
      <w:r w:rsidRPr="00AC082B">
        <w:rPr>
          <w:rFonts w:ascii="TH SarabunPSK" w:hAnsi="TH SarabunPSK" w:cs="TH SarabunPSK"/>
          <w:sz w:val="32"/>
          <w:szCs w:val="32"/>
        </w:rPr>
        <w:t>12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0268EC" w:rsidRPr="00AC082B" w:rsidRDefault="000268EC" w:rsidP="000268EC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2</w:t>
      </w:r>
      <w:r w:rsidRPr="00AC082B">
        <w:rPr>
          <w:rFonts w:ascii="TH SarabunPSK" w:hAnsi="TH SarabunPSK" w:cs="TH SarabunPSK"/>
          <w:sz w:val="32"/>
          <w:szCs w:val="32"/>
          <w:cs/>
        </w:rPr>
        <w:t>. ได้รับประกาศนียบัตรวิชาชีพเทคนิคหรือคุณวุฒิอย่างอื่นที่เทียบได้ในระดับเดียวกันทุก</w:t>
      </w:r>
    </w:p>
    <w:p w:rsidR="000268EC" w:rsidRPr="00AC082B" w:rsidRDefault="000268EC" w:rsidP="000268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 xml:space="preserve">สาขาวิชาที่ </w:t>
      </w:r>
      <w:proofErr w:type="spellStart"/>
      <w:r w:rsidRPr="00AC082B">
        <w:rPr>
          <w:rFonts w:ascii="TH SarabunPSK" w:hAnsi="TH SarabunPSK" w:cs="TH SarabunPSK"/>
          <w:sz w:val="32"/>
          <w:szCs w:val="32"/>
          <w:cs/>
        </w:rPr>
        <w:t>ก.จ</w:t>
      </w:r>
      <w:proofErr w:type="spellEnd"/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AC082B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Pr="00AC082B">
        <w:rPr>
          <w:rFonts w:ascii="TH SarabunPSK" w:hAnsi="TH SarabunPSK" w:cs="TH SarabunPSK"/>
          <w:sz w:val="32"/>
          <w:szCs w:val="32"/>
          <w:cs/>
        </w:rPr>
        <w:t>. หรือ ก.</w:t>
      </w:r>
      <w:proofErr w:type="spellStart"/>
      <w:r w:rsidRPr="00AC082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C082B">
        <w:rPr>
          <w:rFonts w:ascii="TH SarabunPSK" w:hAnsi="TH SarabunPSK" w:cs="TH SarabunPSK"/>
          <w:sz w:val="32"/>
          <w:szCs w:val="32"/>
          <w:cs/>
        </w:rPr>
        <w:t xml:space="preserve">. รับรอง ซึ่งศึกษาวิชาการคอมพิวเตอร์มาไม่น้อยกว่า </w:t>
      </w:r>
      <w:r w:rsidRPr="00AC082B">
        <w:rPr>
          <w:rFonts w:ascii="TH SarabunPSK" w:hAnsi="TH SarabunPSK" w:cs="TH SarabunPSK"/>
          <w:sz w:val="32"/>
          <w:szCs w:val="32"/>
        </w:rPr>
        <w:t>6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หน่วย</w:t>
      </w:r>
      <w:proofErr w:type="spellStart"/>
      <w:r w:rsidRPr="00AC082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AC082B">
        <w:rPr>
          <w:rFonts w:ascii="TH SarabunPSK" w:hAnsi="TH SarabunPSK" w:cs="TH SarabunPSK"/>
          <w:sz w:val="32"/>
          <w:szCs w:val="32"/>
          <w:cs/>
        </w:rPr>
        <w:t xml:space="preserve">หรือผ่านการฝึกอบรมทางด้านการใช้คอมพิวเตอร์จากหน่วยงานของรัฐสถาบันการศึกษาของรัฐหรือเอกชนที่ได้รับการรับรองจากทางราชการหรือหน่วยงานของรัฐที่ใช้เวลาการฝึกอบรมไม่น้อยกว่า </w:t>
      </w:r>
      <w:r w:rsidRPr="00AC082B">
        <w:rPr>
          <w:rFonts w:ascii="TH SarabunPSK" w:hAnsi="TH SarabunPSK" w:cs="TH SarabunPSK"/>
          <w:sz w:val="32"/>
          <w:szCs w:val="32"/>
        </w:rPr>
        <w:t>12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0268EC" w:rsidRPr="00AC082B" w:rsidRDefault="000268EC" w:rsidP="000268EC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>3</w:t>
      </w:r>
      <w:r w:rsidRPr="00AC082B">
        <w:rPr>
          <w:rFonts w:ascii="TH SarabunPSK" w:hAnsi="TH SarabunPSK" w:cs="TH SarabunPSK"/>
          <w:sz w:val="32"/>
          <w:szCs w:val="32"/>
          <w:cs/>
        </w:rPr>
        <w:t>. ได้รับประกาศนียบัตรวิชาชีพชั้นสูงหรือคุณวุฒิ อย่างอื่นที่เทียบได้ไม่ต่ำกว่านี้ทุก</w:t>
      </w:r>
    </w:p>
    <w:p w:rsidR="000268EC" w:rsidRPr="00AC082B" w:rsidRDefault="000268EC" w:rsidP="000268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  <w:cs/>
        </w:rPr>
        <w:t xml:space="preserve">สาขาวิชาที่ </w:t>
      </w:r>
      <w:proofErr w:type="spellStart"/>
      <w:r w:rsidRPr="00AC082B">
        <w:rPr>
          <w:rFonts w:ascii="TH SarabunPSK" w:hAnsi="TH SarabunPSK" w:cs="TH SarabunPSK"/>
          <w:sz w:val="32"/>
          <w:szCs w:val="32"/>
          <w:cs/>
        </w:rPr>
        <w:t>ก.จ</w:t>
      </w:r>
      <w:proofErr w:type="spellEnd"/>
      <w:r w:rsidRPr="00AC082B">
        <w:rPr>
          <w:rFonts w:ascii="TH SarabunPSK" w:hAnsi="TH SarabunPSK" w:cs="TH SarabunPSK"/>
          <w:sz w:val="32"/>
          <w:szCs w:val="32"/>
          <w:cs/>
        </w:rPr>
        <w:t>.</w:t>
      </w:r>
      <w:r w:rsidRPr="00AC082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AC082B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Pr="00AC082B">
        <w:rPr>
          <w:rFonts w:ascii="TH SarabunPSK" w:hAnsi="TH SarabunPSK" w:cs="TH SarabunPSK"/>
          <w:sz w:val="32"/>
          <w:szCs w:val="32"/>
          <w:cs/>
        </w:rPr>
        <w:t>. หรือ ก.</w:t>
      </w:r>
      <w:proofErr w:type="spellStart"/>
      <w:r w:rsidRPr="00AC082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C082B">
        <w:rPr>
          <w:rFonts w:ascii="TH SarabunPSK" w:hAnsi="TH SarabunPSK" w:cs="TH SarabunPSK"/>
          <w:sz w:val="32"/>
          <w:szCs w:val="32"/>
          <w:cs/>
        </w:rPr>
        <w:t xml:space="preserve">. รับรอง ซึ่งศึกษาวิชาการคอมพิวเตอร์มาไม่น้อยกว่า </w:t>
      </w:r>
      <w:r w:rsidRPr="00AC082B">
        <w:rPr>
          <w:rFonts w:ascii="TH SarabunPSK" w:hAnsi="TH SarabunPSK" w:cs="TH SarabunPSK"/>
          <w:sz w:val="32"/>
          <w:szCs w:val="32"/>
        </w:rPr>
        <w:t>6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หน่วย</w:t>
      </w:r>
      <w:proofErr w:type="spellStart"/>
      <w:r w:rsidRPr="00AC082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AC082B">
        <w:rPr>
          <w:rFonts w:ascii="TH SarabunPSK" w:hAnsi="TH SarabunPSK" w:cs="TH SarabunPSK"/>
          <w:sz w:val="32"/>
          <w:szCs w:val="32"/>
          <w:cs/>
        </w:rPr>
        <w:t xml:space="preserve">หรือผ่านการฝึกอบรมทางด้านการใช้คอมพิวเตอร์จากหน่วยงานของรัฐสถาบันการศึกษาของรัฐหรือเอกชนที่ได้รับการรับรองจากทางราชการหรือหน่วยงานของรัฐที่ใช้เวลาการฝึกอบรมไม่น้อยกว่า </w:t>
      </w:r>
      <w:r w:rsidRPr="00AC082B">
        <w:rPr>
          <w:rFonts w:ascii="TH SarabunPSK" w:hAnsi="TH SarabunPSK" w:cs="TH SarabunPSK"/>
          <w:sz w:val="32"/>
          <w:szCs w:val="32"/>
        </w:rPr>
        <w:t>12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9D023F" w:rsidRPr="00D637E5" w:rsidRDefault="009D023F" w:rsidP="00FD3C06">
      <w:pPr>
        <w:spacing w:before="240"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637E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ระยะเวลาการจ้าง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 xml:space="preserve">    ระยะเวลาการจ้างไม่เกิน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</w:p>
    <w:p w:rsidR="009D023F" w:rsidRPr="00D637E5" w:rsidRDefault="009D023F" w:rsidP="009D023F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37E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อัตราค่าตอบแทน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37E5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402A8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02A8B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="00402A8B">
        <w:rPr>
          <w:rFonts w:ascii="TH SarabunPSK" w:eastAsia="Times New Roman" w:hAnsi="TH SarabunPSK" w:cs="TH SarabunPSK"/>
          <w:sz w:val="32"/>
          <w:szCs w:val="32"/>
        </w:rPr>
        <w:t>4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>00.- บาท (</w:t>
      </w:r>
      <w:r w:rsidR="00402A8B">
        <w:rPr>
          <w:rFonts w:ascii="TH SarabunPSK" w:eastAsia="Times New Roman" w:hAnsi="TH SarabunPSK" w:cs="TH SarabunPSK" w:hint="cs"/>
          <w:sz w:val="32"/>
          <w:szCs w:val="32"/>
          <w:cs/>
        </w:rPr>
        <w:t>เก้าพันสี่ร้อย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>บาทถ้วน)</w:t>
      </w:r>
      <w:r w:rsidRPr="00D637E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D023F" w:rsidRDefault="009D023F" w:rsidP="009D023F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637E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สิทธิประโยชน์</w:t>
      </w:r>
      <w:r w:rsidRPr="00D637E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</w:t>
      </w:r>
      <w:r w:rsidRPr="00D637E5">
        <w:rPr>
          <w:rFonts w:ascii="TH SarabunPSK" w:eastAsia="Cordia New" w:hAnsi="TH SarabunPSK" w:cs="TH SarabunPSK"/>
          <w:sz w:val="32"/>
          <w:szCs w:val="32"/>
          <w:cs/>
        </w:rPr>
        <w:t>ตามประกาศมาตรฐานทั่วไปเกี่ยวกับพนักงานจ้าง</w:t>
      </w:r>
    </w:p>
    <w:p w:rsidR="009D023F" w:rsidRDefault="009D023F" w:rsidP="009D023F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</w:p>
    <w:p w:rsidR="009D023F" w:rsidRDefault="009D023F" w:rsidP="009D023F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</w:p>
    <w:p w:rsidR="009D023F" w:rsidRDefault="009D023F" w:rsidP="009D023F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</w:p>
    <w:p w:rsidR="009D023F" w:rsidRDefault="009D023F" w:rsidP="009D023F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</w:p>
    <w:p w:rsidR="009D023F" w:rsidRDefault="009D023F" w:rsidP="009D023F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</w:p>
    <w:p w:rsidR="009D023F" w:rsidRDefault="009D023F" w:rsidP="009D023F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</w:p>
    <w:p w:rsidR="009D023F" w:rsidRDefault="009D023F" w:rsidP="009D023F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</w:p>
    <w:p w:rsidR="009D023F" w:rsidRDefault="009D023F" w:rsidP="009D023F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</w:p>
    <w:p w:rsidR="009D023F" w:rsidRDefault="009D023F" w:rsidP="009D023F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</w:p>
    <w:p w:rsidR="009D023F" w:rsidRDefault="009D023F" w:rsidP="009D023F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</w:p>
    <w:p w:rsidR="009D023F" w:rsidRDefault="009D023F" w:rsidP="009D023F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</w:p>
    <w:p w:rsidR="00402A8B" w:rsidRDefault="00402A8B" w:rsidP="00402A8B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</w:p>
    <w:p w:rsidR="00402A8B" w:rsidRPr="00402A8B" w:rsidRDefault="00402A8B" w:rsidP="00402A8B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 xml:space="preserve">3. </w:t>
      </w:r>
      <w:r w:rsidRPr="000841E1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ตำแหน่ง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ช่วยชีวิตคน</w:t>
      </w:r>
      <w:r w:rsidRPr="000841E1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 </w:t>
      </w:r>
      <w:r w:rsidRPr="000841E1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  <w:t>(ประเภททั่วไป)</w:t>
      </w:r>
      <w:r w:rsidRPr="000841E1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ab/>
      </w:r>
      <w:r w:rsidRPr="000841E1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  <w:t>จำนวน</w:t>
      </w:r>
      <w:r w:rsidRPr="000841E1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u w:val="single"/>
          <w:cs/>
          <w:lang w:eastAsia="zh-CN"/>
        </w:rPr>
        <w:t>1</w:t>
      </w:r>
      <w:r w:rsidRPr="000841E1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  <w:t xml:space="preserve"> อัตรา</w:t>
      </w:r>
    </w:p>
    <w:p w:rsidR="00402A8B" w:rsidRPr="000841E1" w:rsidRDefault="00402A8B" w:rsidP="00402A8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841E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841E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0841E1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>หน้าที่และความรับผิดชอบ</w:t>
      </w:r>
    </w:p>
    <w:p w:rsidR="00402A8B" w:rsidRPr="000841E1" w:rsidRDefault="00402A8B" w:rsidP="00402A8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841E1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0841E1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0841E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ปฏิบัติงานขั้นต้นเกี่ยวกับการช่วยชีวิตคนที่ได้รับความเดือดร้อนด้านต่างๆทั้งการประสบ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อุบตัติ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เหตุทั้งทางถนนและทางน้ำ การปฐมพยาบาลเบื้องต้น ภายใต้การกำกับ ตรวจสอบโดยใกล้ชิด  </w:t>
      </w:r>
      <w:r w:rsidRPr="000841E1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และปฏิบัติหน้าที่อื่นตามที่ได้รับมอบหมาย</w:t>
      </w:r>
    </w:p>
    <w:p w:rsidR="00402A8B" w:rsidRPr="000841E1" w:rsidRDefault="00402A8B" w:rsidP="00402A8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841E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841E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0841E1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>ลักษณะงานที่ปฏิบัติ</w:t>
      </w:r>
    </w:p>
    <w:p w:rsidR="00402A8B" w:rsidRPr="000841E1" w:rsidRDefault="00402A8B" w:rsidP="00402A8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841E1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0841E1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0841E1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ปฏิบัติงานขั้นต้นเกี่ยวกับการช่วยชีวิตคนที่ได้รับความเดือดร้อนด้านต่างๆทั้งการประสบ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อุบตัติ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เหตุทั้งทางถนนและทางน้ำ การปฐมพยาบาลเบื้องต้น ภายใต้การกำกับ ตรวจสอบโดยใกล้ชิด  </w:t>
      </w:r>
      <w:r w:rsidRPr="000841E1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และปฏิบัติหน้าที่อื่นตามที่ได้รับมอบหมาย</w:t>
      </w:r>
    </w:p>
    <w:p w:rsidR="00402A8B" w:rsidRPr="000841E1" w:rsidRDefault="00402A8B" w:rsidP="00402A8B">
      <w:pPr>
        <w:spacing w:after="0" w:line="240" w:lineRule="auto"/>
        <w:jc w:val="thaiDistribute"/>
        <w:rPr>
          <w:rFonts w:ascii="TH SarabunPSK" w:eastAsia="SimSun" w:hAnsi="TH SarabunPSK" w:cs="TH SarabunPSK"/>
          <w:sz w:val="24"/>
          <w:lang w:eastAsia="zh-CN"/>
        </w:rPr>
      </w:pPr>
    </w:p>
    <w:p w:rsidR="00402A8B" w:rsidRPr="00D637E5" w:rsidRDefault="00402A8B" w:rsidP="00402A8B">
      <w:pPr>
        <w:spacing w:before="120"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637E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ระยะเวลาการจ้าง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 xml:space="preserve">    ระยะเวลาการจ้างไม่เกิน 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</w:p>
    <w:p w:rsidR="00402A8B" w:rsidRPr="00D637E5" w:rsidRDefault="00402A8B" w:rsidP="00402A8B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37E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อัตราค่าตอบแทน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37E5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/>
          <w:sz w:val="32"/>
          <w:szCs w:val="32"/>
        </w:rPr>
        <w:t>9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>,000.- บาท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เก้า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>พันบาทถ้วน)</w:t>
      </w:r>
      <w:r w:rsidRPr="00D637E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02A8B" w:rsidRDefault="00402A8B" w:rsidP="00402A8B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637E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สิทธิประโยชน์</w:t>
      </w:r>
      <w:r w:rsidRPr="00D637E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</w:t>
      </w:r>
      <w:r w:rsidRPr="00D637E5">
        <w:rPr>
          <w:rFonts w:ascii="TH SarabunPSK" w:eastAsia="Cordia New" w:hAnsi="TH SarabunPSK" w:cs="TH SarabunPSK"/>
          <w:sz w:val="32"/>
          <w:szCs w:val="32"/>
          <w:cs/>
        </w:rPr>
        <w:t>ตามประกาศมาตรฐานทั่วไปเกี่ยวกับพนักงานจ้าง</w:t>
      </w:r>
    </w:p>
    <w:p w:rsidR="00402A8B" w:rsidRDefault="00402A8B" w:rsidP="00402A8B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</w:p>
    <w:p w:rsidR="00402A8B" w:rsidRPr="00402A8B" w:rsidRDefault="00402A8B" w:rsidP="009D023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268EC" w:rsidRPr="00AC082B" w:rsidRDefault="00402A8B" w:rsidP="009D02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="009D023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 </w:t>
      </w:r>
      <w:r w:rsidR="000268EC" w:rsidRPr="00AC08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ตำแหน่ง นักการภารโรง </w:t>
      </w:r>
      <w:r w:rsidR="000268EC" w:rsidRPr="00AC082B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(ประเภททั่วไป)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   </w:t>
      </w:r>
      <w:r w:rsidR="000268EC" w:rsidRPr="00AC082B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จำนวน</w:t>
      </w:r>
      <w:r w:rsidR="000268EC" w:rsidRPr="00AC082B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ab/>
        <w:t>๑  อัตรา</w:t>
      </w:r>
    </w:p>
    <w:p w:rsidR="000268EC" w:rsidRPr="00AC082B" w:rsidRDefault="000268EC" w:rsidP="00402A8B">
      <w:pPr>
        <w:pStyle w:val="BodyText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C082B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</w:t>
      </w:r>
    </w:p>
    <w:p w:rsidR="000268EC" w:rsidRPr="00AC082B" w:rsidRDefault="000268EC" w:rsidP="000268EC">
      <w:pPr>
        <w:pStyle w:val="BodyText"/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ab/>
      </w:r>
      <w:r w:rsidR="00402A8B">
        <w:rPr>
          <w:rFonts w:ascii="TH SarabunPSK" w:hAnsi="TH SarabunPSK" w:cs="TH SarabunPSK"/>
          <w:sz w:val="32"/>
          <w:szCs w:val="32"/>
          <w:cs/>
        </w:rPr>
        <w:tab/>
      </w:r>
      <w:r w:rsidR="00402A8B">
        <w:rPr>
          <w:rFonts w:ascii="TH SarabunPSK" w:hAnsi="TH SarabunPSK" w:cs="TH SarabunPSK"/>
          <w:sz w:val="32"/>
          <w:szCs w:val="32"/>
          <w:cs/>
        </w:rPr>
        <w:tab/>
      </w:r>
      <w:r w:rsidRPr="00AC082B">
        <w:rPr>
          <w:rFonts w:ascii="TH SarabunPSK" w:hAnsi="TH SarabunPSK" w:cs="TH SarabunPSK"/>
          <w:sz w:val="32"/>
          <w:szCs w:val="32"/>
          <w:cs/>
        </w:rPr>
        <w:t>เปิด – ปิด สำนักงาน ทำความสะอาดบริเวณอาคารสถานที่และทรัพย์สินของทางราชการมิให้สูญหาย ซ่อมแซมบำรุงรักษาอุปกรณ์การเรียน-การสอน อาคารสำนักงาน วัสดุครุภัณฑ์ หรืองานอื่นใดที่เกี่ยวข้องและปฏิบัติงานตามที่ผู้บังคับบัญชามอบหมาย</w:t>
      </w:r>
    </w:p>
    <w:p w:rsidR="000268EC" w:rsidRPr="00AC082B" w:rsidRDefault="000268EC" w:rsidP="00402A8B">
      <w:pPr>
        <w:pStyle w:val="BodyText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C082B">
        <w:rPr>
          <w:rFonts w:ascii="TH SarabunPSK" w:hAnsi="TH SarabunPSK" w:cs="TH SarabunPSK"/>
          <w:b/>
          <w:bCs/>
          <w:sz w:val="32"/>
          <w:szCs w:val="32"/>
          <w:cs/>
        </w:rPr>
        <w:t>ลักษณะงานที่ปฏิบัติ</w:t>
      </w:r>
    </w:p>
    <w:p w:rsidR="000268EC" w:rsidRPr="00AC082B" w:rsidRDefault="000268EC" w:rsidP="000268EC">
      <w:pPr>
        <w:pStyle w:val="BodyText"/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b/>
          <w:bCs/>
          <w:sz w:val="32"/>
          <w:szCs w:val="32"/>
        </w:rPr>
        <w:tab/>
      </w:r>
      <w:r w:rsidR="00402A8B">
        <w:rPr>
          <w:rFonts w:ascii="TH SarabunPSK" w:hAnsi="TH SarabunPSK" w:cs="TH SarabunPSK"/>
          <w:b/>
          <w:bCs/>
          <w:sz w:val="32"/>
          <w:szCs w:val="32"/>
        </w:rPr>
        <w:tab/>
      </w:r>
      <w:r w:rsidR="00402A8B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82B">
        <w:rPr>
          <w:rFonts w:ascii="TH SarabunPSK" w:hAnsi="TH SarabunPSK" w:cs="TH SarabunPSK"/>
          <w:sz w:val="32"/>
          <w:szCs w:val="32"/>
          <w:cs/>
        </w:rPr>
        <w:t>เปิด – ปิด สำนักงาน ทำความสะอาดบริเวณอาคารสถานที่และทรัพย์สินของทางราชการมิให้สูญหาย ซ่อมแซมบำรุงรักษาอุปกรณ์การเรียน-การสอน อาคารสำนักงาน วัสดุครุภัณฑ์ หรืองานอื่นใดที่เกี่ยวข้องและปฏิบัติงานตามที่ผู้บังคับบัญชามอบหมาย</w:t>
      </w:r>
    </w:p>
    <w:p w:rsidR="000268EC" w:rsidRPr="00AC082B" w:rsidRDefault="000268EC" w:rsidP="00402A8B">
      <w:pPr>
        <w:pStyle w:val="BodyText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C082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คุณสมบัติเฉพาะตำแหน่ง</w:t>
      </w:r>
    </w:p>
    <w:p w:rsidR="000268EC" w:rsidRPr="00AC082B" w:rsidRDefault="000268EC" w:rsidP="000268EC">
      <w:pPr>
        <w:pStyle w:val="BodyText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ab/>
      </w:r>
      <w:r w:rsidR="00402A8B">
        <w:rPr>
          <w:rFonts w:ascii="TH SarabunPSK" w:hAnsi="TH SarabunPSK" w:cs="TH SarabunPSK"/>
          <w:sz w:val="32"/>
          <w:szCs w:val="32"/>
        </w:rPr>
        <w:tab/>
      </w:r>
      <w:r w:rsidRPr="00AC082B">
        <w:rPr>
          <w:rFonts w:ascii="TH SarabunPSK" w:hAnsi="TH SarabunPSK" w:cs="TH SarabunPSK"/>
          <w:sz w:val="32"/>
          <w:szCs w:val="32"/>
        </w:rPr>
        <w:t>1</w:t>
      </w:r>
      <w:r w:rsidRPr="00AC082B">
        <w:rPr>
          <w:rFonts w:ascii="TH SarabunPSK" w:hAnsi="TH SarabunPSK" w:cs="TH SarabunPSK"/>
          <w:sz w:val="32"/>
          <w:szCs w:val="32"/>
          <w:cs/>
        </w:rPr>
        <w:t xml:space="preserve">.   ไม่จำกัดวุฒิการศึกษา  </w:t>
      </w:r>
    </w:p>
    <w:p w:rsidR="000268EC" w:rsidRPr="00AC082B" w:rsidRDefault="000268EC" w:rsidP="000268EC">
      <w:pPr>
        <w:pStyle w:val="BodyText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ab/>
      </w:r>
      <w:r w:rsidR="00402A8B">
        <w:rPr>
          <w:rFonts w:ascii="TH SarabunPSK" w:hAnsi="TH SarabunPSK" w:cs="TH SarabunPSK"/>
          <w:sz w:val="32"/>
          <w:szCs w:val="32"/>
        </w:rPr>
        <w:tab/>
      </w:r>
      <w:r w:rsidRPr="00AC082B">
        <w:rPr>
          <w:rFonts w:ascii="TH SarabunPSK" w:hAnsi="TH SarabunPSK" w:cs="TH SarabunPSK"/>
          <w:sz w:val="32"/>
          <w:szCs w:val="32"/>
        </w:rPr>
        <w:t>2</w:t>
      </w:r>
      <w:r w:rsidRPr="00AC082B">
        <w:rPr>
          <w:rFonts w:ascii="TH SarabunPSK" w:hAnsi="TH SarabunPSK" w:cs="TH SarabunPSK"/>
          <w:sz w:val="32"/>
          <w:szCs w:val="32"/>
          <w:cs/>
        </w:rPr>
        <w:t>.   สามารถอ่าน – เขียนภาษาไทยได้</w:t>
      </w:r>
    </w:p>
    <w:p w:rsidR="000268EC" w:rsidRPr="00AC082B" w:rsidRDefault="000268EC" w:rsidP="000268EC">
      <w:pPr>
        <w:pStyle w:val="BodyText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082B">
        <w:rPr>
          <w:rFonts w:ascii="TH SarabunPSK" w:hAnsi="TH SarabunPSK" w:cs="TH SarabunPSK"/>
          <w:sz w:val="32"/>
          <w:szCs w:val="32"/>
        </w:rPr>
        <w:tab/>
      </w:r>
      <w:r w:rsidR="00402A8B">
        <w:rPr>
          <w:rFonts w:ascii="TH SarabunPSK" w:hAnsi="TH SarabunPSK" w:cs="TH SarabunPSK"/>
          <w:sz w:val="32"/>
          <w:szCs w:val="32"/>
        </w:rPr>
        <w:tab/>
      </w:r>
      <w:r w:rsidRPr="00AC082B">
        <w:rPr>
          <w:rFonts w:ascii="TH SarabunPSK" w:hAnsi="TH SarabunPSK" w:cs="TH SarabunPSK"/>
          <w:sz w:val="32"/>
          <w:szCs w:val="32"/>
        </w:rPr>
        <w:t>3</w:t>
      </w:r>
      <w:r w:rsidRPr="00AC082B">
        <w:rPr>
          <w:rFonts w:ascii="TH SarabunPSK" w:hAnsi="TH SarabunPSK" w:cs="TH SarabunPSK"/>
          <w:sz w:val="32"/>
          <w:szCs w:val="32"/>
          <w:cs/>
        </w:rPr>
        <w:t>.   มีความรู้ความสามารถและความชำนาญทางช่างไม้ ช่างปูนที่จะซ่อมแซม ดูแล วัสดุครุภัณฑ์ได้</w:t>
      </w:r>
    </w:p>
    <w:p w:rsidR="00A73FB2" w:rsidRPr="00D637E5" w:rsidRDefault="00A73FB2" w:rsidP="00A73FB2">
      <w:pPr>
        <w:spacing w:before="120"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637E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ระยะเวลาการจ้าง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 xml:space="preserve">    ระยะเวลาการจ้างไม่เกิน 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</w:p>
    <w:p w:rsidR="00A73FB2" w:rsidRPr="00D637E5" w:rsidRDefault="00A73FB2" w:rsidP="00A73FB2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37E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อัตราค่าตอบแทน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37E5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/>
          <w:sz w:val="32"/>
          <w:szCs w:val="32"/>
        </w:rPr>
        <w:t>9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>,000.- บาท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เก้า</w:t>
      </w:r>
      <w:r w:rsidRPr="00D637E5">
        <w:rPr>
          <w:rFonts w:ascii="TH SarabunPSK" w:eastAsia="Times New Roman" w:hAnsi="TH SarabunPSK" w:cs="TH SarabunPSK"/>
          <w:sz w:val="32"/>
          <w:szCs w:val="32"/>
          <w:cs/>
        </w:rPr>
        <w:t>พันบาทถ้วน)</w:t>
      </w:r>
      <w:r w:rsidRPr="00D637E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A73FB2" w:rsidRDefault="00A73FB2" w:rsidP="00A73FB2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637E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สิทธิประโยชน์</w:t>
      </w:r>
      <w:r w:rsidRPr="00D637E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</w:t>
      </w:r>
      <w:r w:rsidRPr="00D637E5">
        <w:rPr>
          <w:rFonts w:ascii="TH SarabunPSK" w:eastAsia="Cordia New" w:hAnsi="TH SarabunPSK" w:cs="TH SarabunPSK"/>
          <w:sz w:val="32"/>
          <w:szCs w:val="32"/>
          <w:cs/>
        </w:rPr>
        <w:t>ตามประกาศมาตรฐานทั่วไปเกี่ยวกับพนักงานจ้าง</w:t>
      </w:r>
    </w:p>
    <w:p w:rsidR="000268EC" w:rsidRPr="000268EC" w:rsidRDefault="000268EC" w:rsidP="00576C5E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A33CB" w:rsidRDefault="00CA33CB" w:rsidP="00CA33CB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</w:p>
    <w:p w:rsidR="00402A8B" w:rsidRDefault="00402A8B" w:rsidP="00CA33CB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</w:p>
    <w:p w:rsidR="00402A8B" w:rsidRDefault="00402A8B" w:rsidP="00CA33CB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</w:p>
    <w:p w:rsidR="00402A8B" w:rsidRDefault="00402A8B" w:rsidP="00CA33CB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</w:p>
    <w:p w:rsidR="00402A8B" w:rsidRDefault="00402A8B" w:rsidP="00CA33CB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</w:p>
    <w:p w:rsidR="00402A8B" w:rsidRDefault="00402A8B" w:rsidP="00CA33CB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</w:p>
    <w:p w:rsidR="00402A8B" w:rsidRDefault="00402A8B" w:rsidP="00CA33CB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</w:p>
    <w:p w:rsidR="00402A8B" w:rsidRPr="00D637E5" w:rsidRDefault="00402A8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4E0D7A" w:rsidRDefault="004E0D7A" w:rsidP="00CA33CB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CA33CB" w:rsidRPr="00D637E5" w:rsidRDefault="00CA33CB" w:rsidP="00CA33CB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ภาคผนวก  ข</w:t>
      </w:r>
    </w:p>
    <w:p w:rsidR="00CA33CB" w:rsidRPr="00D637E5" w:rsidRDefault="00CA33CB" w:rsidP="00CA33CB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หลักเกณฑ์และวิธีการสอบ แนบท้ายประกาศองค์การบริหารส่วนตำบลสุมเส้า </w:t>
      </w:r>
    </w:p>
    <w:p w:rsidR="004B181B" w:rsidRPr="00D637E5" w:rsidRDefault="004B181B" w:rsidP="004B181B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เรื่อง  </w:t>
      </w:r>
      <w:r w:rsidRPr="00D637E5">
        <w:rPr>
          <w:rFonts w:ascii="TH SarabunPSK" w:hAnsi="TH SarabunPSK" w:cs="TH SarabunPSK"/>
          <w:b/>
          <w:bCs/>
          <w:sz w:val="32"/>
          <w:szCs w:val="32"/>
          <w:cs/>
        </w:rPr>
        <w:t>รับสมัครบุคคลเพื่อการสรรหาและเลือกสรรเป็นพนักงานจ้าง</w:t>
      </w:r>
      <w:r w:rsidRPr="00D637E5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</w:p>
    <w:p w:rsidR="00CA33CB" w:rsidRPr="00D637E5" w:rsidRDefault="004B181B" w:rsidP="00350D7F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ประจำปีงบประมาณ  พ.ศ. ๒๕</w:t>
      </w:r>
      <w:r w:rsidR="008209C5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๖</w:t>
      </w:r>
      <w:r w:rsidR="00FD3C0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๔</w:t>
      </w: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ลงวันที่ </w:t>
      </w:r>
      <w:r w:rsidR="00FF7B5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๕</w:t>
      </w:r>
      <w:r w:rsidR="00FD3C0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พฤศจิกายน ๒๕๖๓</w:t>
      </w:r>
    </w:p>
    <w:p w:rsidR="004B181B" w:rsidRPr="00D637E5" w:rsidRDefault="00CA33CB" w:rsidP="00350D7F">
      <w:pPr>
        <w:spacing w:before="240" w:after="0" w:line="240" w:lineRule="auto"/>
        <w:rPr>
          <w:rFonts w:ascii="TH SarabunPSK" w:eastAsia="SimSun" w:hAnsi="TH SarabunPSK" w:cs="TH SarabunPSK"/>
          <w:b/>
          <w:bCs/>
          <w:color w:val="000000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>หลักสูตรและวิธีการสอบคัดเลือกฯ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๑.  ภาคความรู้ความสามารถทั่วไป  (ภาค  ก)  สอบข้อเขียน คะแนนเต็ม  ๕๐  คะแนน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(๑)  เหตุการณ์ปัจจุบันทางการเมือง  เศรษฐกิจ  และสังคม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(๒)  ความรู้เกี่ยวกับองค์การบริหารส่วนตำบล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(๓)  ความรู้ความสามารถทางคณิตศาสตร์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(๔)  ความรู้ความสามารถในการศึกษา  วิเคราะห์  และสรุปเหตุผล  ตามหลักวิชาการ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(๕)  ความรู้ความสามารถในการใช้ภาษาไทยโดยการสรุปและตีความจากข้อความสั้น ๆ  หรือบทความและให้พิจารณาเลือกใช้ภาษาในรูปแบบต่าง ๆ  จากคำหรือกลุ่มคำ  ประโยคหรือข้อความสั้น ๆ  หรือให้ทดสอบโดยการอย่างอื่นที่เหมาะสมกับการทดสอบความรู้ความสามารถ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(๖)  นโยบายรัฐบาล  นโยบายกระทรวงมหาดไทย  นโยบายกรมส่งเสริมการปกครองท้องถิ่น  และนโยบายของผู้บริหารองค์การบริหารส่วนตำบล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(๗)  รัฐธรรมนูญแห่งราชอาณาจักรไทย  พ.ศ. ๒๕</w:t>
      </w:r>
      <w:r w:rsidR="00A242A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๖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๐ 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(๘)  พระราชบัญญัติสภาตำบลและองค์การบริหารส่วนตำบล พ.ศ. ๒๕๓๗  แก้ไขเพิ่มเติมถึง (ฉบับที่ </w:t>
      </w:r>
      <w:r w:rsidR="00E2353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๗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พ.ศ. ๒๕</w:t>
      </w:r>
      <w:r w:rsidR="00E2353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๖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๒ 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(๙)  พระราชกฤษฎีกาว่าด้วยหลักเกณฑ์และวิธีการบริหารกิจการบ้านเมืองที่ดี พ.ศ. ๒๕๔๖</w:t>
      </w:r>
      <w:r w:rsidR="00E23539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="00E23539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และที่แก้ไขเพิ่มเติม (ฉบับที่ ๒) พ.ศ. ๒๕</w:t>
      </w:r>
      <w:r w:rsidR="00E2353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๖๒</w:t>
      </w:r>
      <w:r w:rsidR="00E23539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(๑๐) ระเบียบสำนักนายกรัฐมนตรีว่าด้วยงานสารบรรณ พ.ศ. ๒๕๒๖ และที่แก้ไขเพิ่มเติม (ฉบับที่ </w:t>
      </w:r>
      <w:r w:rsidR="00E2353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๓</w:t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พ.ศ. ๒๕</w:t>
      </w:r>
      <w:r w:rsidR="00E2353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๖๐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(๑๑)  ทดสอบความรู้รอบตัวหรืออื่น ๆ  ที่จำเป็นสำหรับตำแหน่ง</w:t>
      </w:r>
    </w:p>
    <w:p w:rsidR="002E05C1" w:rsidRDefault="00CA33CB" w:rsidP="00D0606F">
      <w:pPr>
        <w:spacing w:before="240"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๒.  ภาคความรู้ความสามารถที่ใช้เฉพาะตำแหน่ง  (ภาค  ข)  สอบข้อเขียน  ๕๐  คะแนน</w:t>
      </w:r>
    </w:p>
    <w:p w:rsidR="00C243F2" w:rsidRPr="00C243F2" w:rsidRDefault="00C243F2" w:rsidP="00C243F2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เป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็</w:t>
      </w:r>
      <w:r w:rsidRPr="00C243F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นการทดสอบความรู ความสามารถในทางที่จะใช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้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ในการปฏิบัติงานในหน้าที่ของ</w:t>
      </w:r>
      <w:proofErr w:type="spellStart"/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ตําแหน่</w:t>
      </w:r>
      <w:r w:rsidRPr="00C243F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ง</w:t>
      </w:r>
      <w:proofErr w:type="spellEnd"/>
      <w:r w:rsidRPr="00C243F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ที่สมัคร</w:t>
      </w:r>
    </w:p>
    <w:p w:rsidR="008209C5" w:rsidRPr="00D637E5" w:rsidRDefault="00C243F2" w:rsidP="00A26C5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C243F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การสรรหาและ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เลือกสรรโดยเฉพาะ โดยวิธีการสอบข้อเขียน (แบบปรนัย) ในเรื่องดังต่</w:t>
      </w:r>
      <w:r w:rsidRPr="00C243F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อไปนี</w:t>
      </w:r>
      <w:r w:rsidR="00A26C5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้</w:t>
      </w:r>
    </w:p>
    <w:p w:rsidR="002E05C1" w:rsidRPr="00A26C57" w:rsidRDefault="00C243F2" w:rsidP="00D0606F">
      <w:pPr>
        <w:spacing w:before="240"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A26C57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ตำแหน่ง ผู้ช่วยนักวิชาคลัง (คุณวุฒิ)</w:t>
      </w:r>
    </w:p>
    <w:p w:rsidR="00A26C57" w:rsidRDefault="00A26C57" w:rsidP="00A26C57">
      <w:pPr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 </w:t>
      </w:r>
      <w:r w:rsidRPr="00A26C57">
        <w:rPr>
          <w:rFonts w:ascii="TH SarabunPSK" w:hAnsi="TH SarabunPSK" w:cs="TH SarabunPSK"/>
          <w:color w:val="000000"/>
          <w:sz w:val="32"/>
          <w:szCs w:val="32"/>
          <w:cs/>
        </w:rPr>
        <w:t>ระเบียบกระทรวงมหาดไทยว่าด้วย การรับเงิน การเบิกจ่ายเงิน การฝากเงิน การเก็บรักษาเงิน</w:t>
      </w:r>
      <w:r w:rsidRPr="00A26C5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26C57">
        <w:rPr>
          <w:rFonts w:ascii="TH SarabunPSK" w:hAnsi="TH SarabunPSK" w:cs="TH SarabunPSK"/>
          <w:color w:val="000000"/>
          <w:sz w:val="32"/>
          <w:szCs w:val="32"/>
          <w:cs/>
        </w:rPr>
        <w:t>และการตรวจเงินขององค์กรปกครองส่วนท้องถิ่น.พ.ศ.</w:t>
      </w:r>
      <w:r w:rsidR="00630286">
        <w:rPr>
          <w:rFonts w:ascii="TH SarabunPSK" w:hAnsi="TH SarabunPSK" w:cs="TH SarabunPSK" w:hint="cs"/>
          <w:color w:val="000000"/>
          <w:sz w:val="32"/>
          <w:szCs w:val="32"/>
          <w:cs/>
        </w:rPr>
        <w:t>๒๕๔๗</w:t>
      </w:r>
      <w:r w:rsidRPr="00A26C5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และที่แก้ไขเพิ่มเติมถึง (ฉบับที่ </w:t>
      </w:r>
      <w:r w:rsidR="001F300E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A26C57">
        <w:rPr>
          <w:rFonts w:ascii="TH SarabunPSK" w:hAnsi="TH SarabunPSK" w:cs="TH SarabunPSK"/>
          <w:color w:val="000000"/>
          <w:sz w:val="32"/>
          <w:szCs w:val="32"/>
          <w:cs/>
        </w:rPr>
        <w:t xml:space="preserve">) พ.ศ. </w:t>
      </w:r>
      <w:r w:rsidR="00630286">
        <w:rPr>
          <w:rFonts w:ascii="TH SarabunPSK" w:hAnsi="TH SarabunPSK" w:cs="TH SarabunPSK" w:hint="cs"/>
          <w:color w:val="000000"/>
          <w:sz w:val="32"/>
          <w:szCs w:val="32"/>
          <w:cs/>
        </w:rPr>
        <w:t>๒๕</w:t>
      </w:r>
      <w:r w:rsidR="001F300E">
        <w:rPr>
          <w:rFonts w:ascii="TH SarabunPSK" w:hAnsi="TH SarabunPSK" w:cs="TH SarabunPSK" w:hint="cs"/>
          <w:color w:val="000000"/>
          <w:sz w:val="32"/>
          <w:szCs w:val="32"/>
          <w:cs/>
        </w:rPr>
        <w:t>๖๑</w:t>
      </w:r>
    </w:p>
    <w:p w:rsidR="00A26C57" w:rsidRDefault="00A26C57" w:rsidP="00A26C57">
      <w:pPr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๒. </w:t>
      </w:r>
      <w:r w:rsidRPr="00A26C57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ระเบียบกระทรวงมหาดไทยว่าด้วยการพัสดุของหน่วยการบริหารราชการส่วนท้องถิ่น พ.ศ. </w:t>
      </w:r>
      <w:r w:rsidR="00630286">
        <w:rPr>
          <w:rFonts w:ascii="TH SarabunPSK" w:hAnsi="TH SarabunPSK" w:cs="TH SarabunPSK" w:hint="cs"/>
          <w:color w:val="000000"/>
          <w:sz w:val="32"/>
          <w:szCs w:val="32"/>
          <w:cs/>
        </w:rPr>
        <w:t>๒๕๓๕</w:t>
      </w:r>
      <w:r w:rsidRPr="00A26C5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และที่แก้ไขเพิ่มเติม(ฉบับที่ </w:t>
      </w:r>
      <w:r w:rsidR="00630286"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Pr="00A26C57">
        <w:rPr>
          <w:rFonts w:ascii="TH SarabunPSK" w:hAnsi="TH SarabunPSK" w:cs="TH SarabunPSK"/>
          <w:color w:val="000000"/>
          <w:sz w:val="32"/>
          <w:szCs w:val="32"/>
          <w:cs/>
        </w:rPr>
        <w:t xml:space="preserve">) พ.ศ. </w:t>
      </w:r>
      <w:r w:rsidR="00630286">
        <w:rPr>
          <w:rFonts w:ascii="TH SarabunPSK" w:hAnsi="TH SarabunPSK" w:cs="TH SarabunPSK" w:hint="cs"/>
          <w:color w:val="000000"/>
          <w:sz w:val="32"/>
          <w:szCs w:val="32"/>
          <w:cs/>
        </w:rPr>
        <w:t>๒๕</w:t>
      </w:r>
      <w:r w:rsidR="001F300E">
        <w:rPr>
          <w:rFonts w:ascii="TH SarabunPSK" w:hAnsi="TH SarabunPSK" w:cs="TH SarabunPSK" w:hint="cs"/>
          <w:color w:val="000000"/>
          <w:sz w:val="32"/>
          <w:szCs w:val="32"/>
          <w:cs/>
        </w:rPr>
        <w:t>๕๘</w:t>
      </w:r>
    </w:p>
    <w:p w:rsidR="00A26C57" w:rsidRPr="00A26C57" w:rsidRDefault="00A26C57" w:rsidP="00A26C57">
      <w:pPr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๓. </w:t>
      </w:r>
      <w:r w:rsidRPr="00A26C57">
        <w:rPr>
          <w:rFonts w:ascii="TH SarabunPSK" w:hAnsi="TH SarabunPSK" w:cs="TH SarabunPSK"/>
          <w:color w:val="000000"/>
          <w:sz w:val="32"/>
          <w:szCs w:val="32"/>
          <w:cs/>
        </w:rPr>
        <w:t>ระเบียบกระทรวงมหาดไทยว่าด้วยเงินอุดหนุนของ</w:t>
      </w:r>
      <w:proofErr w:type="spellStart"/>
      <w:r w:rsidRPr="00A26C57">
        <w:rPr>
          <w:rFonts w:ascii="TH SarabunPSK" w:hAnsi="TH SarabunPSK" w:cs="TH SarabunPSK"/>
          <w:color w:val="000000"/>
          <w:sz w:val="32"/>
          <w:szCs w:val="32"/>
          <w:cs/>
        </w:rPr>
        <w:t>อปท</w:t>
      </w:r>
      <w:proofErr w:type="spellEnd"/>
      <w:r w:rsidRPr="00A26C57">
        <w:rPr>
          <w:rFonts w:ascii="TH SarabunPSK" w:hAnsi="TH SarabunPSK" w:cs="TH SarabunPSK"/>
          <w:color w:val="000000"/>
          <w:sz w:val="32"/>
          <w:szCs w:val="32"/>
          <w:cs/>
        </w:rPr>
        <w:t xml:space="preserve">. พ.ศ. </w:t>
      </w:r>
      <w:r w:rsidR="00630286">
        <w:rPr>
          <w:rFonts w:ascii="TH SarabunPSK" w:hAnsi="TH SarabunPSK" w:cs="TH SarabunPSK" w:hint="cs"/>
          <w:color w:val="000000"/>
          <w:sz w:val="32"/>
          <w:szCs w:val="32"/>
          <w:cs/>
        </w:rPr>
        <w:t>๒๕๕๙</w:t>
      </w:r>
    </w:p>
    <w:p w:rsidR="00A26C57" w:rsidRPr="00A26C57" w:rsidRDefault="00A26C57" w:rsidP="00A26C57">
      <w:pPr>
        <w:autoSpaceDE w:val="0"/>
        <w:autoSpaceDN w:val="0"/>
        <w:adjustRightInd w:val="0"/>
        <w:spacing w:after="0" w:line="240" w:lineRule="auto"/>
        <w:ind w:left="273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๔. </w:t>
      </w:r>
      <w:r w:rsidRPr="00A26C57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="00630286">
        <w:rPr>
          <w:rFonts w:ascii="TH SarabunPSK" w:hAnsi="TH SarabunPSK" w:cs="TH SarabunPSK" w:hint="cs"/>
          <w:color w:val="000000"/>
          <w:sz w:val="32"/>
          <w:szCs w:val="32"/>
          <w:cs/>
        </w:rPr>
        <w:t>๒๕๓๗</w:t>
      </w:r>
      <w:r w:rsidRPr="00A26C5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และที่</w:t>
      </w:r>
    </w:p>
    <w:p w:rsidR="00A26C57" w:rsidRDefault="00630286" w:rsidP="00A26C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แก้ไขเพิ่มเติมถึง (ฉบับที่ </w:t>
      </w:r>
      <w:r w:rsidR="001F300E"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A26C57" w:rsidRPr="00A26C57">
        <w:rPr>
          <w:rFonts w:ascii="TH SarabunPSK" w:hAnsi="TH SarabunPSK" w:cs="TH SarabunPSK"/>
          <w:color w:val="000000"/>
          <w:sz w:val="32"/>
          <w:szCs w:val="32"/>
          <w:cs/>
        </w:rPr>
        <w:t xml:space="preserve"> ) พ.ศ.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</w:t>
      </w:r>
      <w:r w:rsidR="001F300E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</w:p>
    <w:p w:rsidR="004E0D7A" w:rsidRDefault="004E0D7A" w:rsidP="00A26C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0D7A" w:rsidRDefault="004E0D7A" w:rsidP="00A26C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0D7A" w:rsidRDefault="004E0D7A" w:rsidP="00A26C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0D7A" w:rsidRDefault="004E0D7A" w:rsidP="00A26C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0D7A" w:rsidRDefault="004E0D7A" w:rsidP="00A26C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0D7A" w:rsidRDefault="004E0D7A" w:rsidP="00A26C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0D7A" w:rsidRPr="00A26C57" w:rsidRDefault="004E0D7A" w:rsidP="00A26C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A33CB" w:rsidRPr="00A26C57" w:rsidRDefault="002E05C1" w:rsidP="00D0606F">
      <w:pPr>
        <w:spacing w:before="240" w:after="0" w:line="240" w:lineRule="auto"/>
        <w:ind w:firstLine="720"/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</w:pPr>
      <w:r w:rsidRPr="00A26C57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ตำแหน่ง ผู้ช่วยพนักงานธุรการ (คุณวุฒิ)</w:t>
      </w:r>
    </w:p>
    <w:p w:rsidR="002E05C1" w:rsidRPr="002E05C1" w:rsidRDefault="002E05C1" w:rsidP="002E05C1">
      <w:pPr>
        <w:spacing w:after="0" w:line="240" w:lineRule="auto"/>
        <w:ind w:left="72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2E05C1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๑. พระราชบ</w:t>
      </w:r>
      <w:r w:rsidR="00A26C5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ัญญัติข้อมูลข่</w:t>
      </w:r>
      <w:r w:rsidRPr="002E05C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าวสารของทางราชการ พ.ศ.๒๕๔๐</w:t>
      </w:r>
    </w:p>
    <w:p w:rsidR="002E05C1" w:rsidRPr="002E05C1" w:rsidRDefault="002E05C1" w:rsidP="00D0606F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E05C1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="00D0606F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0606F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0606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A26C57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๒. ระเบียบ</w:t>
      </w:r>
      <w:proofErr w:type="spellStart"/>
      <w:r w:rsidR="00A26C5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สํานัก</w:t>
      </w:r>
      <w:proofErr w:type="spellEnd"/>
      <w:r w:rsidR="00A26C57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นายกรัฐมนตรีว่าด้วยงานสารบรรณ พ.ศ. ๒๕๒๖ </w:t>
      </w:r>
      <w:r w:rsidR="00D0606F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และที่แก้ไขเพิ่มเติม (ฉบับที่ </w:t>
      </w:r>
      <w:r w:rsidR="00D0606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๓</w:t>
      </w:r>
      <w:r w:rsidR="00D0606F"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พ.ศ. ๒๕</w:t>
      </w:r>
      <w:r w:rsidR="00D0606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๖๐</w:t>
      </w:r>
    </w:p>
    <w:p w:rsidR="002E05C1" w:rsidRPr="002E05C1" w:rsidRDefault="002E05C1" w:rsidP="002E05C1">
      <w:pPr>
        <w:spacing w:after="0" w:line="240" w:lineRule="auto"/>
        <w:ind w:left="72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E05C1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="00A26C57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๓. ระเบียบ</w:t>
      </w:r>
      <w:proofErr w:type="spellStart"/>
      <w:r w:rsidR="00A26C5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สํานัก</w:t>
      </w:r>
      <w:proofErr w:type="spellEnd"/>
      <w:r w:rsidR="00A26C5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นายกรัฐมนตรีว่าด้</w:t>
      </w:r>
      <w:r w:rsidRPr="002E05C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วยการรักษาความลับของทางราชการ พ.ศ. ๒๕๔๘</w:t>
      </w:r>
    </w:p>
    <w:p w:rsidR="002E05C1" w:rsidRPr="002E05C1" w:rsidRDefault="002E05C1" w:rsidP="002E05C1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E05C1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</w:t>
      </w:r>
      <w:r w:rsidR="00A26C57">
        <w:rPr>
          <w:rFonts w:ascii="TH SarabunPSK" w:eastAsia="SimSun" w:hAnsi="TH SarabunPSK" w:cs="TH SarabunPSK"/>
          <w:sz w:val="32"/>
          <w:szCs w:val="32"/>
          <w:cs/>
          <w:lang w:eastAsia="zh-CN"/>
        </w:rPr>
        <w:t>๔. ความรู้เบื้องต้นเกี่ยวกับคอมพิวเตอร</w:t>
      </w:r>
      <w:r w:rsidR="00A26C5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์</w:t>
      </w:r>
      <w:r w:rsidR="00A26C57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(การบันทึกข้</w:t>
      </w:r>
      <w:r w:rsidRPr="002E05C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อมูล)</w:t>
      </w:r>
    </w:p>
    <w:p w:rsidR="002E05C1" w:rsidRPr="002E05C1" w:rsidRDefault="002E05C1" w:rsidP="002E05C1">
      <w:pPr>
        <w:spacing w:after="0" w:line="240" w:lineRule="auto"/>
        <w:ind w:left="72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E05C1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2E05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๕. </w:t>
      </w:r>
      <w:r w:rsidR="00A26C5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ความรู้</w:t>
      </w:r>
      <w:r w:rsidRPr="002E05C1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เกี่ยวกับงานธุรการ งานสารบรรณ งานบริหารทั่วไป</w:t>
      </w:r>
    </w:p>
    <w:p w:rsidR="00A26C57" w:rsidRDefault="002E05C1" w:rsidP="002E05C1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E05C1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A26C57">
        <w:rPr>
          <w:rFonts w:ascii="TH SarabunPSK" w:eastAsia="SimSun" w:hAnsi="TH SarabunPSK" w:cs="TH SarabunPSK"/>
          <w:sz w:val="32"/>
          <w:szCs w:val="32"/>
          <w:cs/>
          <w:lang w:eastAsia="zh-CN"/>
        </w:rPr>
        <w:t>๖. ความรู้</w:t>
      </w:r>
      <w:r w:rsidRPr="002E05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เกี่ยวกับงานตาม </w:t>
      </w:r>
      <w:r w:rsidR="00A26C57">
        <w:rPr>
          <w:rFonts w:ascii="TH SarabunPSK" w:eastAsia="SimSun" w:hAnsi="TH SarabunPSK" w:cs="TH SarabunPSK"/>
          <w:sz w:val="32"/>
          <w:szCs w:val="32"/>
          <w:cs/>
          <w:lang w:eastAsia="zh-CN"/>
        </w:rPr>
        <w:t>“ลักษณะงานที่ปฏิบัติ” ของ</w:t>
      </w:r>
      <w:proofErr w:type="spellStart"/>
      <w:r w:rsidR="00A26C5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ตําแหน่</w:t>
      </w:r>
      <w:r w:rsidRPr="002E05C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ง</w:t>
      </w:r>
      <w:proofErr w:type="spellEnd"/>
      <w:r w:rsidRPr="002E05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ที่สมัครการสรรหาและเลือกสรร </w:t>
      </w:r>
      <w:r w:rsidRPr="002E05C1">
        <w:rPr>
          <w:rFonts w:ascii="TH SarabunPSK" w:eastAsia="SimSun" w:hAnsi="TH SarabunPSK" w:cs="TH SarabunPSK"/>
          <w:sz w:val="32"/>
          <w:szCs w:val="32"/>
          <w:lang w:eastAsia="zh-CN"/>
        </w:rPr>
        <w:cr/>
      </w:r>
    </w:p>
    <w:p w:rsidR="00A26C57" w:rsidRPr="004B0CAF" w:rsidRDefault="004B0CAF" w:rsidP="002E05C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4B0CAF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ตำแหน่ง ช่วยชีวิตคน (ทั่วไป)</w:t>
      </w:r>
    </w:p>
    <w:p w:rsidR="004B0CAF" w:rsidRDefault="004B0CAF" w:rsidP="004B0CAF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0F0351">
        <w:rPr>
          <w:rFonts w:ascii="TH SarabunIT๙" w:hAnsi="TH SarabunIT๙" w:cs="TH SarabunIT๙"/>
          <w:sz w:val="32"/>
          <w:szCs w:val="32"/>
        </w:rPr>
        <w:t xml:space="preserve"> </w:t>
      </w:r>
      <w:r w:rsidRPr="000F0351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</w:t>
      </w:r>
      <w:r w:rsidR="004E0D7A">
        <w:rPr>
          <w:rFonts w:ascii="TH SarabunIT๙" w:hAnsi="TH SarabunIT๙" w:cs="TH SarabunIT๙" w:hint="cs"/>
          <w:sz w:val="32"/>
          <w:szCs w:val="32"/>
          <w:cs/>
        </w:rPr>
        <w:t>อุดรธานี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0351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0351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>
        <w:rPr>
          <w:rFonts w:ascii="TH SarabunIT๙" w:hAnsi="TH SarabunIT๙" w:cs="TH SarabunIT๙" w:hint="cs"/>
          <w:sz w:val="32"/>
          <w:szCs w:val="32"/>
          <w:cs/>
        </w:rPr>
        <w:t>และเงื่อนไข</w:t>
      </w:r>
      <w:r w:rsidRPr="000F0351">
        <w:rPr>
          <w:rFonts w:ascii="TH SarabunIT๙" w:hAnsi="TH SarabunIT๙" w:cs="TH SarabunIT๙"/>
          <w:sz w:val="32"/>
          <w:szCs w:val="32"/>
          <w:cs/>
        </w:rPr>
        <w:t>เกี่ยวกับ</w:t>
      </w:r>
    </w:p>
    <w:p w:rsidR="004B0CAF" w:rsidRPr="000F0351" w:rsidRDefault="004B0CAF" w:rsidP="004B0C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0351">
        <w:rPr>
          <w:rFonts w:ascii="TH SarabunIT๙" w:hAnsi="TH SarabunIT๙" w:cs="TH SarabunIT๙"/>
          <w:sz w:val="32"/>
          <w:szCs w:val="32"/>
          <w:cs/>
        </w:rPr>
        <w:t xml:space="preserve">พนักงานจ้าง </w:t>
      </w:r>
    </w:p>
    <w:p w:rsidR="004B0CAF" w:rsidRDefault="004B0CAF" w:rsidP="004B0CA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F035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0F0351">
        <w:rPr>
          <w:rFonts w:ascii="TH SarabunIT๙" w:hAnsi="TH SarabunIT๙" w:cs="TH SarabunIT๙"/>
          <w:sz w:val="32"/>
          <w:szCs w:val="32"/>
        </w:rPr>
        <w:t xml:space="preserve"> </w:t>
      </w:r>
      <w:r w:rsidRPr="000F0351">
        <w:rPr>
          <w:rFonts w:ascii="TH SarabunIT๙" w:hAnsi="TH SarabunIT๙" w:cs="TH SarabunIT๙"/>
          <w:sz w:val="32"/>
          <w:szCs w:val="32"/>
          <w:cs/>
        </w:rPr>
        <w:t>ระเบียบสำนัก</w:t>
      </w:r>
      <w:r w:rsidRPr="00F50598">
        <w:rPr>
          <w:rFonts w:ascii="TH SarabunIT๙" w:hAnsi="TH SarabunIT๙" w:cs="TH SarabunIT๙"/>
          <w:sz w:val="32"/>
          <w:szCs w:val="32"/>
          <w:cs/>
        </w:rPr>
        <w:t xml:space="preserve">นายกรัฐมนตรีว่าด้วยงานสารบรรณ พ.ศ. </w:t>
      </w:r>
      <w:r w:rsidR="004E0D7A">
        <w:rPr>
          <w:rFonts w:ascii="TH SarabunIT๙" w:hAnsi="TH SarabunIT๙" w:cs="TH SarabunIT๙" w:hint="cs"/>
          <w:sz w:val="32"/>
          <w:szCs w:val="32"/>
          <w:cs/>
        </w:rPr>
        <w:t>๒๕๒๖</w:t>
      </w:r>
      <w:r w:rsidRPr="00F505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และแก้ไขเพิ่มเติมจนถึงปัจจุบัน</w:t>
      </w:r>
    </w:p>
    <w:p w:rsidR="004B0CAF" w:rsidRDefault="004B0CAF" w:rsidP="004B0CAF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๓.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.ระเบียบว่าด้วยหลักเกณฑ์และวิธี</w:t>
      </w:r>
      <w:r w:rsidRPr="000F0351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4E0D7A">
        <w:rPr>
          <w:rFonts w:ascii="TH SarabunIT๙" w:hAnsi="TH SarabunIT๙" w:cs="TH SarabunIT๙" w:hint="cs"/>
          <w:sz w:val="32"/>
          <w:szCs w:val="32"/>
          <w:cs/>
        </w:rPr>
        <w:t>๒๕๔๖</w:t>
      </w:r>
    </w:p>
    <w:p w:rsidR="004B0CAF" w:rsidRPr="004B0CAF" w:rsidRDefault="004B0CAF" w:rsidP="004B0CAF">
      <w:pPr>
        <w:spacing w:after="0" w:line="240" w:lineRule="auto"/>
        <w:ind w:firstLine="709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  <w:r w:rsidRPr="004B0CAF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 xml:space="preserve">ตำแหน่ง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นักการภารโรง</w:t>
      </w:r>
      <w:r w:rsidRPr="004B0CAF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 xml:space="preserve"> (ทั่วไป)</w:t>
      </w:r>
    </w:p>
    <w:p w:rsidR="004B0CAF" w:rsidRDefault="004B0CAF" w:rsidP="004B0CAF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0F0351">
        <w:rPr>
          <w:rFonts w:ascii="TH SarabunIT๙" w:hAnsi="TH SarabunIT๙" w:cs="TH SarabunIT๙"/>
          <w:sz w:val="32"/>
          <w:szCs w:val="32"/>
        </w:rPr>
        <w:t xml:space="preserve"> </w:t>
      </w:r>
      <w:r w:rsidRPr="000F0351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กาญจนบุรี </w:t>
      </w:r>
      <w:r w:rsidRPr="000F0351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0351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>
        <w:rPr>
          <w:rFonts w:ascii="TH SarabunIT๙" w:hAnsi="TH SarabunIT๙" w:cs="TH SarabunIT๙" w:hint="cs"/>
          <w:sz w:val="32"/>
          <w:szCs w:val="32"/>
          <w:cs/>
        </w:rPr>
        <w:t>และเงื่อนไข</w:t>
      </w:r>
      <w:r w:rsidRPr="000F0351">
        <w:rPr>
          <w:rFonts w:ascii="TH SarabunIT๙" w:hAnsi="TH SarabunIT๙" w:cs="TH SarabunIT๙"/>
          <w:sz w:val="32"/>
          <w:szCs w:val="32"/>
          <w:cs/>
        </w:rPr>
        <w:t>เกี่ยวกับ</w:t>
      </w:r>
    </w:p>
    <w:p w:rsidR="004B0CAF" w:rsidRPr="000F0351" w:rsidRDefault="004B0CAF" w:rsidP="004B0C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0351">
        <w:rPr>
          <w:rFonts w:ascii="TH SarabunIT๙" w:hAnsi="TH SarabunIT๙" w:cs="TH SarabunIT๙"/>
          <w:sz w:val="32"/>
          <w:szCs w:val="32"/>
          <w:cs/>
        </w:rPr>
        <w:t xml:space="preserve">พนักงานจ้าง </w:t>
      </w:r>
    </w:p>
    <w:p w:rsidR="004B0CAF" w:rsidRDefault="004B0CAF" w:rsidP="004B0CA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F035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0F0351">
        <w:rPr>
          <w:rFonts w:ascii="TH SarabunIT๙" w:hAnsi="TH SarabunIT๙" w:cs="TH SarabunIT๙"/>
          <w:sz w:val="32"/>
          <w:szCs w:val="32"/>
        </w:rPr>
        <w:t xml:space="preserve"> </w:t>
      </w:r>
      <w:r w:rsidRPr="000F0351">
        <w:rPr>
          <w:rFonts w:ascii="TH SarabunIT๙" w:hAnsi="TH SarabunIT๙" w:cs="TH SarabunIT๙"/>
          <w:sz w:val="32"/>
          <w:szCs w:val="32"/>
          <w:cs/>
        </w:rPr>
        <w:t>ระเบียบสำนัก</w:t>
      </w:r>
      <w:r w:rsidRPr="00F50598">
        <w:rPr>
          <w:rFonts w:ascii="TH SarabunIT๙" w:hAnsi="TH SarabunIT๙" w:cs="TH SarabunIT๙"/>
          <w:sz w:val="32"/>
          <w:szCs w:val="32"/>
          <w:cs/>
        </w:rPr>
        <w:t xml:space="preserve">นายกรัฐมนตรีว่าด้วยงานสารบรรณ พ.ศ. </w:t>
      </w:r>
      <w:r w:rsidR="004E0D7A">
        <w:rPr>
          <w:rFonts w:ascii="TH SarabunIT๙" w:hAnsi="TH SarabunIT๙" w:cs="TH SarabunIT๙" w:hint="cs"/>
          <w:sz w:val="32"/>
          <w:szCs w:val="32"/>
          <w:cs/>
        </w:rPr>
        <w:t>๒๕๒๖</w:t>
      </w:r>
      <w:r w:rsidRPr="00F505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และแก้ไขเพิ่มเติมจนถึงปัจจุบัน</w:t>
      </w:r>
    </w:p>
    <w:p w:rsidR="004B0CAF" w:rsidRPr="002E05C1" w:rsidRDefault="004B0CAF" w:rsidP="004B0CAF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๓.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.ระเบียบว่าด้วยหลักเกณฑ์และวิธี</w:t>
      </w:r>
      <w:r w:rsidRPr="000F0351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4E0D7A">
        <w:rPr>
          <w:rFonts w:ascii="TH SarabunIT๙" w:hAnsi="TH SarabunIT๙" w:cs="TH SarabunIT๙" w:hint="cs"/>
          <w:sz w:val="32"/>
          <w:szCs w:val="32"/>
          <w:cs/>
        </w:rPr>
        <w:t>๒๕๔๖</w:t>
      </w:r>
    </w:p>
    <w:p w:rsidR="00CA33CB" w:rsidRPr="00D637E5" w:rsidRDefault="00CA33CB" w:rsidP="00CA33CB">
      <w:pPr>
        <w:spacing w:before="240"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๓. ภาคความเหมาะสมกับตำแหน่ง (สัมภาษณ์) คะแนนเต็ม ๑๐๐ คะแนน</w:t>
      </w:r>
    </w:p>
    <w:p w:rsidR="00CA33CB" w:rsidRPr="00D637E5" w:rsidRDefault="00CA33C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ทดสอบความเหมาะสมโดยวิธีการประเมินความเหมาะสมกับตำแหน่งหน้าที่จากประวัติส่วนตัว ประวัติการศึกษา ประวัติการทำงาน พฤติกรรมที่</w:t>
      </w:r>
      <w:proofErr w:type="spellStart"/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ปรากฎ</w:t>
      </w:r>
      <w:proofErr w:type="spellEnd"/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ทางอื่นของผู้เข้าสอบ และจากการสัมภาษณ์เพื่อพิจารณาความเหมาะสมในด้านต่างๆ เช่น ความรู้ที่อาจใช้ประโยชน์ในการปฏิบัติหน้าที่ ความสามารถประสบการณ์ ท่วงที วาจา อุปนิสัย อารมณ์ ทัศนคติ จริยธรรมและคุณธรรม การปรับตัวเข้ากับผู้ร่วมงานรวมทั้งสังคมและสิ่งแวดล้อม ความคิดริเริ่มสร้างสรรค์ ปฏิภาณไหวพริบและบุคลิกภาพ </w:t>
      </w:r>
    </w:p>
    <w:p w:rsidR="004B181B" w:rsidRPr="00D637E5" w:rsidRDefault="004B181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4B181B" w:rsidRPr="00D637E5" w:rsidRDefault="004B181B" w:rsidP="00B4433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37E5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</w:p>
    <w:p w:rsidR="004B181B" w:rsidRPr="00D637E5" w:rsidRDefault="004B181B" w:rsidP="00CA33CB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</w:pPr>
    </w:p>
    <w:p w:rsidR="00CA33CB" w:rsidRPr="00D637E5" w:rsidRDefault="00CA33CB" w:rsidP="00CA33CB">
      <w:pPr>
        <w:tabs>
          <w:tab w:val="left" w:pos="825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:rsidR="00CA33CB" w:rsidRPr="00D637E5" w:rsidRDefault="00CA33CB" w:rsidP="00CA33CB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637E5">
        <w:rPr>
          <w:rFonts w:ascii="TH SarabunPSK" w:eastAsia="SimSun" w:hAnsi="TH SarabunPSK" w:cs="TH SarabunPSK"/>
          <w:sz w:val="32"/>
          <w:szCs w:val="32"/>
          <w:cs/>
          <w:lang w:eastAsia="zh-CN"/>
        </w:rPr>
        <w:t>************************************</w:t>
      </w: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33CB" w:rsidRPr="00D637E5" w:rsidRDefault="00CA33CB" w:rsidP="00CA33C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690DFC" w:rsidRPr="00D637E5" w:rsidRDefault="00690DFC">
      <w:pPr>
        <w:rPr>
          <w:rFonts w:ascii="TH SarabunPSK" w:hAnsi="TH SarabunPSK" w:cs="TH SarabunPSK"/>
          <w:sz w:val="32"/>
          <w:szCs w:val="32"/>
        </w:rPr>
      </w:pPr>
    </w:p>
    <w:sectPr w:rsidR="00690DFC" w:rsidRPr="00D637E5" w:rsidSect="00A3442A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85" w:rsidRDefault="00620A85" w:rsidP="00E43B7B">
      <w:pPr>
        <w:spacing w:after="0" w:line="240" w:lineRule="auto"/>
      </w:pPr>
      <w:r>
        <w:separator/>
      </w:r>
    </w:p>
  </w:endnote>
  <w:endnote w:type="continuationSeparator" w:id="0">
    <w:p w:rsidR="00620A85" w:rsidRDefault="00620A85" w:rsidP="00E4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85" w:rsidRDefault="00620A85" w:rsidP="00E43B7B">
      <w:pPr>
        <w:spacing w:after="0" w:line="240" w:lineRule="auto"/>
      </w:pPr>
      <w:r>
        <w:separator/>
      </w:r>
    </w:p>
  </w:footnote>
  <w:footnote w:type="continuationSeparator" w:id="0">
    <w:p w:rsidR="00620A85" w:rsidRDefault="00620A85" w:rsidP="00E43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20FD"/>
    <w:multiLevelType w:val="hybridMultilevel"/>
    <w:tmpl w:val="84CCF6EA"/>
    <w:lvl w:ilvl="0" w:tplc="D1D8C3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72BA166D"/>
    <w:multiLevelType w:val="hybridMultilevel"/>
    <w:tmpl w:val="5EC62638"/>
    <w:lvl w:ilvl="0" w:tplc="D1D8C3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77316CBE"/>
    <w:multiLevelType w:val="hybridMultilevel"/>
    <w:tmpl w:val="AA062268"/>
    <w:lvl w:ilvl="0" w:tplc="87D6C6DE">
      <w:start w:val="1"/>
      <w:numFmt w:val="thaiLett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7EC114C6"/>
    <w:multiLevelType w:val="hybridMultilevel"/>
    <w:tmpl w:val="77CC52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CB"/>
    <w:rsid w:val="00003DDE"/>
    <w:rsid w:val="000268EC"/>
    <w:rsid w:val="0006563F"/>
    <w:rsid w:val="000776A6"/>
    <w:rsid w:val="000841E1"/>
    <w:rsid w:val="001572BB"/>
    <w:rsid w:val="0017284F"/>
    <w:rsid w:val="001A0FE9"/>
    <w:rsid w:val="001E7531"/>
    <w:rsid w:val="001F300E"/>
    <w:rsid w:val="00220B5B"/>
    <w:rsid w:val="002239D9"/>
    <w:rsid w:val="00237328"/>
    <w:rsid w:val="002570F9"/>
    <w:rsid w:val="002866DE"/>
    <w:rsid w:val="002956BD"/>
    <w:rsid w:val="002B65D3"/>
    <w:rsid w:val="002E05C1"/>
    <w:rsid w:val="002E1274"/>
    <w:rsid w:val="002F577B"/>
    <w:rsid w:val="00305E62"/>
    <w:rsid w:val="0032169E"/>
    <w:rsid w:val="003432B0"/>
    <w:rsid w:val="00350D7F"/>
    <w:rsid w:val="00363A41"/>
    <w:rsid w:val="003966CA"/>
    <w:rsid w:val="003C4F30"/>
    <w:rsid w:val="003D49CA"/>
    <w:rsid w:val="00402A8B"/>
    <w:rsid w:val="00447047"/>
    <w:rsid w:val="00470BF5"/>
    <w:rsid w:val="004B0CAF"/>
    <w:rsid w:val="004B181B"/>
    <w:rsid w:val="004E0D7A"/>
    <w:rsid w:val="004F5974"/>
    <w:rsid w:val="00566141"/>
    <w:rsid w:val="00576C5E"/>
    <w:rsid w:val="005A6914"/>
    <w:rsid w:val="005C0327"/>
    <w:rsid w:val="005C1922"/>
    <w:rsid w:val="005C420D"/>
    <w:rsid w:val="00620A85"/>
    <w:rsid w:val="00630286"/>
    <w:rsid w:val="00670CA4"/>
    <w:rsid w:val="00671886"/>
    <w:rsid w:val="00690DFC"/>
    <w:rsid w:val="006D4647"/>
    <w:rsid w:val="00713666"/>
    <w:rsid w:val="00726092"/>
    <w:rsid w:val="00741E92"/>
    <w:rsid w:val="00755BC2"/>
    <w:rsid w:val="007669E2"/>
    <w:rsid w:val="0079123B"/>
    <w:rsid w:val="00793E71"/>
    <w:rsid w:val="007B3657"/>
    <w:rsid w:val="007E0624"/>
    <w:rsid w:val="007F7462"/>
    <w:rsid w:val="00803F97"/>
    <w:rsid w:val="00805344"/>
    <w:rsid w:val="008209C5"/>
    <w:rsid w:val="00877500"/>
    <w:rsid w:val="008A262E"/>
    <w:rsid w:val="008A6BC2"/>
    <w:rsid w:val="00906388"/>
    <w:rsid w:val="00920E51"/>
    <w:rsid w:val="00977110"/>
    <w:rsid w:val="0099366C"/>
    <w:rsid w:val="009D023F"/>
    <w:rsid w:val="00A22076"/>
    <w:rsid w:val="00A242AD"/>
    <w:rsid w:val="00A26C57"/>
    <w:rsid w:val="00A27B4E"/>
    <w:rsid w:val="00A33BFA"/>
    <w:rsid w:val="00A3442A"/>
    <w:rsid w:val="00A73FB2"/>
    <w:rsid w:val="00A87A81"/>
    <w:rsid w:val="00AE0066"/>
    <w:rsid w:val="00B16A6C"/>
    <w:rsid w:val="00B44334"/>
    <w:rsid w:val="00BA3396"/>
    <w:rsid w:val="00C243F2"/>
    <w:rsid w:val="00CA33CB"/>
    <w:rsid w:val="00D0606F"/>
    <w:rsid w:val="00D637E5"/>
    <w:rsid w:val="00D81D3B"/>
    <w:rsid w:val="00D84615"/>
    <w:rsid w:val="00DC51FB"/>
    <w:rsid w:val="00E078C7"/>
    <w:rsid w:val="00E23539"/>
    <w:rsid w:val="00E30305"/>
    <w:rsid w:val="00E32549"/>
    <w:rsid w:val="00E43B7B"/>
    <w:rsid w:val="00E650F4"/>
    <w:rsid w:val="00F41EAC"/>
    <w:rsid w:val="00F46495"/>
    <w:rsid w:val="00F51D3D"/>
    <w:rsid w:val="00F73913"/>
    <w:rsid w:val="00F973E6"/>
    <w:rsid w:val="00FC31C6"/>
    <w:rsid w:val="00FD3C0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3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E6"/>
    <w:rPr>
      <w:rFonts w:ascii="Tahoma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F57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77B"/>
  </w:style>
  <w:style w:type="paragraph" w:styleId="BodyTextIndent2">
    <w:name w:val="Body Text Indent 2"/>
    <w:basedOn w:val="Normal"/>
    <w:link w:val="BodyTextIndent2Char"/>
    <w:rsid w:val="00A2207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BodyTextIndent2Char">
    <w:name w:val="Body Text Indent 2 Char"/>
    <w:basedOn w:val="DefaultParagraphFont"/>
    <w:link w:val="BodyTextIndent2"/>
    <w:rsid w:val="00A22076"/>
    <w:rPr>
      <w:rFonts w:ascii="Times New Roman" w:eastAsia="Times New Roman" w:hAnsi="Times New Roman" w:cs="Angsan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A87A8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3B7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B7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43B7B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3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E6"/>
    <w:rPr>
      <w:rFonts w:ascii="Tahoma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F57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77B"/>
  </w:style>
  <w:style w:type="paragraph" w:styleId="BodyTextIndent2">
    <w:name w:val="Body Text Indent 2"/>
    <w:basedOn w:val="Normal"/>
    <w:link w:val="BodyTextIndent2Char"/>
    <w:rsid w:val="00A2207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BodyTextIndent2Char">
    <w:name w:val="Body Text Indent 2 Char"/>
    <w:basedOn w:val="DefaultParagraphFont"/>
    <w:link w:val="BodyTextIndent2"/>
    <w:rsid w:val="00A22076"/>
    <w:rPr>
      <w:rFonts w:ascii="Times New Roman" w:eastAsia="Times New Roman" w:hAnsi="Times New Roman" w:cs="Angsan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A87A8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3B7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B7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43B7B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265C-0939-4F77-9BFF-25C6CA95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3686</Words>
  <Characters>21011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Ithipong</cp:lastModifiedBy>
  <cp:revision>2</cp:revision>
  <cp:lastPrinted>2020-11-05T07:45:00Z</cp:lastPrinted>
  <dcterms:created xsi:type="dcterms:W3CDTF">2020-11-05T08:00:00Z</dcterms:created>
  <dcterms:modified xsi:type="dcterms:W3CDTF">2020-11-05T08:00:00Z</dcterms:modified>
</cp:coreProperties>
</file>